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32D" w:rsidRPr="00D27D66" w:rsidRDefault="00FD232D" w:rsidP="00D27D66">
      <w:pPr>
        <w:spacing w:line="240" w:lineRule="exact"/>
        <w:contextualSpacing/>
        <w:jc w:val="both"/>
        <w:rPr>
          <w:rFonts w:ascii="Trebuchet MS" w:hAnsi="Trebuchet MS" w:cs="Arial"/>
          <w:sz w:val="20"/>
          <w:szCs w:val="20"/>
        </w:rPr>
      </w:pPr>
    </w:p>
    <w:p w:rsidR="00FD232D" w:rsidRPr="00D27D66" w:rsidRDefault="00FD232D" w:rsidP="00D27D66">
      <w:pPr>
        <w:spacing w:line="240" w:lineRule="exact"/>
        <w:ind w:left="4248" w:hanging="851"/>
        <w:contextualSpacing/>
        <w:jc w:val="right"/>
        <w:rPr>
          <w:rFonts w:ascii="Trebuchet MS" w:hAnsi="Trebuchet MS"/>
          <w:b/>
          <w:sz w:val="20"/>
          <w:szCs w:val="20"/>
        </w:rPr>
      </w:pPr>
      <w:r w:rsidRPr="00D27D66">
        <w:rPr>
          <w:rFonts w:ascii="Trebuchet MS" w:hAnsi="Trebuchet MS"/>
          <w:b/>
          <w:sz w:val="20"/>
          <w:szCs w:val="20"/>
        </w:rPr>
        <w:t>Załącznik nr 9</w:t>
      </w:r>
    </w:p>
    <w:p w:rsidR="00FD232D" w:rsidRPr="00D27D66" w:rsidRDefault="00FD232D" w:rsidP="00D27D66">
      <w:pPr>
        <w:spacing w:line="240" w:lineRule="exact"/>
        <w:ind w:left="4248" w:hanging="851"/>
        <w:contextualSpacing/>
        <w:jc w:val="right"/>
        <w:rPr>
          <w:rFonts w:ascii="Trebuchet MS" w:hAnsi="Trebuchet MS"/>
          <w:b/>
          <w:sz w:val="20"/>
          <w:szCs w:val="20"/>
        </w:rPr>
      </w:pPr>
    </w:p>
    <w:p w:rsidR="00FD232D" w:rsidRPr="00D27D66" w:rsidRDefault="00FD232D" w:rsidP="00D27D66">
      <w:pPr>
        <w:spacing w:line="240" w:lineRule="exact"/>
        <w:ind w:left="4248" w:hanging="851"/>
        <w:contextualSpacing/>
        <w:jc w:val="right"/>
        <w:rPr>
          <w:rFonts w:ascii="Trebuchet MS" w:hAnsi="Trebuchet MS"/>
          <w:b/>
          <w:sz w:val="20"/>
          <w:szCs w:val="20"/>
        </w:rPr>
      </w:pPr>
    </w:p>
    <w:p w:rsidR="00FD232D" w:rsidRPr="00D27D66" w:rsidRDefault="00FD232D" w:rsidP="00D27D66">
      <w:pPr>
        <w:spacing w:line="240" w:lineRule="exact"/>
        <w:ind w:left="4248" w:hanging="851"/>
        <w:contextualSpacing/>
        <w:jc w:val="right"/>
        <w:rPr>
          <w:rFonts w:ascii="Trebuchet MS" w:hAnsi="Trebuchet MS"/>
          <w:b/>
          <w:sz w:val="20"/>
          <w:szCs w:val="20"/>
        </w:rPr>
      </w:pPr>
    </w:p>
    <w:p w:rsidR="00FD232D" w:rsidRPr="00D27D66" w:rsidRDefault="00FD232D" w:rsidP="00D27D66">
      <w:pPr>
        <w:spacing w:line="240" w:lineRule="exact"/>
        <w:ind w:hanging="851"/>
        <w:contextualSpacing/>
        <w:jc w:val="right"/>
        <w:rPr>
          <w:rFonts w:ascii="Trebuchet MS" w:hAnsi="Trebuchet MS"/>
          <w:sz w:val="20"/>
          <w:szCs w:val="20"/>
        </w:rPr>
      </w:pPr>
      <w:r w:rsidRPr="00D27D66">
        <w:rPr>
          <w:rFonts w:ascii="Trebuchet MS" w:hAnsi="Trebuchet MS"/>
          <w:i/>
          <w:sz w:val="20"/>
          <w:szCs w:val="20"/>
        </w:rPr>
        <w:tab/>
      </w:r>
      <w:r w:rsidRPr="00D27D66">
        <w:rPr>
          <w:rFonts w:ascii="Trebuchet MS" w:hAnsi="Trebuchet MS"/>
          <w:i/>
          <w:sz w:val="20"/>
          <w:szCs w:val="20"/>
        </w:rPr>
        <w:tab/>
      </w:r>
      <w:r w:rsidRPr="00D27D66">
        <w:rPr>
          <w:rFonts w:ascii="Trebuchet MS" w:hAnsi="Trebuchet MS"/>
          <w:i/>
          <w:sz w:val="20"/>
          <w:szCs w:val="20"/>
        </w:rPr>
        <w:tab/>
      </w:r>
      <w:r w:rsidRPr="00D27D66">
        <w:rPr>
          <w:rFonts w:ascii="Trebuchet MS" w:hAnsi="Trebuchet MS"/>
          <w:sz w:val="20"/>
          <w:szCs w:val="20"/>
        </w:rPr>
        <w:t xml:space="preserve">......................................... </w:t>
      </w:r>
    </w:p>
    <w:p w:rsidR="00FD232D" w:rsidRPr="00D27D66" w:rsidRDefault="00FD232D" w:rsidP="00D27D66">
      <w:pPr>
        <w:spacing w:line="240" w:lineRule="exact"/>
        <w:ind w:hanging="851"/>
        <w:contextualSpacing/>
        <w:jc w:val="both"/>
        <w:rPr>
          <w:rFonts w:ascii="Trebuchet MS" w:hAnsi="Trebuchet MS"/>
          <w:sz w:val="20"/>
          <w:szCs w:val="20"/>
        </w:rPr>
      </w:pPr>
      <w:r w:rsidRPr="00D27D66">
        <w:rPr>
          <w:rFonts w:ascii="Trebuchet MS" w:hAnsi="Trebuchet MS"/>
          <w:sz w:val="20"/>
          <w:szCs w:val="20"/>
        </w:rPr>
        <w:t xml:space="preserve">                                                                                                 (miejscowość/data)</w:t>
      </w:r>
    </w:p>
    <w:p w:rsidR="00FD232D" w:rsidRPr="00D27D66" w:rsidRDefault="00FD232D" w:rsidP="00D27D66">
      <w:pPr>
        <w:spacing w:line="240" w:lineRule="exact"/>
        <w:ind w:hanging="851"/>
        <w:contextualSpacing/>
        <w:jc w:val="both"/>
        <w:rPr>
          <w:rFonts w:ascii="Trebuchet MS" w:hAnsi="Trebuchet MS"/>
          <w:sz w:val="20"/>
          <w:szCs w:val="20"/>
        </w:rPr>
      </w:pPr>
    </w:p>
    <w:p w:rsidR="00FD232D" w:rsidRPr="00D27D66" w:rsidRDefault="00FD232D" w:rsidP="00D27D66">
      <w:pPr>
        <w:spacing w:line="240" w:lineRule="exact"/>
        <w:contextualSpacing/>
        <w:jc w:val="both"/>
        <w:rPr>
          <w:rFonts w:ascii="Trebuchet MS" w:hAnsi="Trebuchet MS"/>
          <w:sz w:val="20"/>
          <w:szCs w:val="20"/>
        </w:rPr>
      </w:pPr>
      <w:r w:rsidRPr="00D27D66">
        <w:rPr>
          <w:rFonts w:ascii="Trebuchet MS" w:hAnsi="Trebuchet MS"/>
          <w:sz w:val="20"/>
          <w:szCs w:val="20"/>
        </w:rPr>
        <w:t>…………………………………………………</w:t>
      </w:r>
    </w:p>
    <w:p w:rsidR="00FD232D" w:rsidRPr="00D27D66" w:rsidRDefault="00FD232D" w:rsidP="00D27D66">
      <w:pPr>
        <w:spacing w:line="240" w:lineRule="exact"/>
        <w:contextualSpacing/>
        <w:rPr>
          <w:rFonts w:ascii="Trebuchet MS" w:hAnsi="Trebuchet MS"/>
          <w:sz w:val="20"/>
          <w:szCs w:val="20"/>
        </w:rPr>
      </w:pPr>
      <w:r w:rsidRPr="00D27D66">
        <w:rPr>
          <w:rFonts w:ascii="Trebuchet MS" w:hAnsi="Trebuchet MS"/>
          <w:i/>
          <w:sz w:val="20"/>
          <w:szCs w:val="20"/>
        </w:rPr>
        <w:t xml:space="preserve">        (</w:t>
      </w:r>
      <w:r w:rsidRPr="00D27D66">
        <w:rPr>
          <w:rFonts w:ascii="Trebuchet MS" w:hAnsi="Trebuchet MS"/>
          <w:sz w:val="20"/>
          <w:szCs w:val="20"/>
        </w:rPr>
        <w:t>pieczęć wykonawcy</w:t>
      </w:r>
      <w:r w:rsidRPr="00D27D66">
        <w:rPr>
          <w:rFonts w:ascii="Trebuchet MS" w:hAnsi="Trebuchet MS"/>
          <w:i/>
          <w:sz w:val="20"/>
          <w:szCs w:val="20"/>
        </w:rPr>
        <w:t xml:space="preserve">) </w:t>
      </w:r>
      <w:r w:rsidRPr="00D27D66">
        <w:rPr>
          <w:rFonts w:ascii="Trebuchet MS" w:hAnsi="Trebuchet MS"/>
          <w:i/>
          <w:sz w:val="20"/>
          <w:szCs w:val="20"/>
        </w:rPr>
        <w:tab/>
      </w:r>
    </w:p>
    <w:p w:rsidR="00FD232D" w:rsidRPr="00D27D66" w:rsidRDefault="00FD232D" w:rsidP="00D27D66">
      <w:pPr>
        <w:spacing w:line="240" w:lineRule="exact"/>
        <w:contextualSpacing/>
        <w:jc w:val="both"/>
        <w:rPr>
          <w:rFonts w:ascii="Trebuchet MS" w:hAnsi="Trebuchet MS" w:cs="Arial"/>
          <w:sz w:val="20"/>
          <w:szCs w:val="20"/>
        </w:rPr>
      </w:pPr>
    </w:p>
    <w:p w:rsidR="00FD232D" w:rsidRPr="00D27D66" w:rsidRDefault="00FD232D" w:rsidP="00D27D66">
      <w:pPr>
        <w:spacing w:line="240" w:lineRule="exact"/>
        <w:contextualSpacing/>
        <w:jc w:val="center"/>
        <w:rPr>
          <w:rFonts w:ascii="Trebuchet MS" w:eastAsia="Calibri" w:hAnsi="Trebuchet MS"/>
          <w:b/>
          <w:bCs/>
          <w:sz w:val="20"/>
          <w:szCs w:val="20"/>
          <w:lang w:eastAsia="en-US"/>
        </w:rPr>
      </w:pPr>
      <w:proofErr w:type="spellStart"/>
      <w:r w:rsidRPr="00D27D66">
        <w:rPr>
          <w:rFonts w:ascii="Trebuchet MS" w:eastAsia="Calibri" w:hAnsi="Trebuchet MS"/>
          <w:b/>
          <w:bCs/>
          <w:sz w:val="20"/>
          <w:szCs w:val="20"/>
          <w:lang w:eastAsia="en-US"/>
        </w:rPr>
        <w:t>Mediaplan</w:t>
      </w:r>
      <w:proofErr w:type="spellEnd"/>
      <w:r w:rsidRPr="00D27D66">
        <w:rPr>
          <w:rFonts w:ascii="Trebuchet MS" w:eastAsia="Calibri" w:hAnsi="Trebuchet MS"/>
          <w:b/>
          <w:bCs/>
          <w:sz w:val="20"/>
          <w:szCs w:val="20"/>
          <w:lang w:eastAsia="en-US"/>
        </w:rPr>
        <w:t xml:space="preserve"> (harmonogram rzeczowo-finansowy</w:t>
      </w:r>
      <w:r w:rsidR="00BC26B3">
        <w:rPr>
          <w:rFonts w:ascii="Trebuchet MS" w:eastAsia="Calibri" w:hAnsi="Trebuchet MS"/>
          <w:b/>
          <w:bCs/>
          <w:sz w:val="20"/>
          <w:szCs w:val="20"/>
          <w:lang w:eastAsia="en-US"/>
        </w:rPr>
        <w:t>, zestaw cen jednostkowych</w:t>
      </w:r>
      <w:r w:rsidRPr="00D27D66">
        <w:rPr>
          <w:rFonts w:ascii="Trebuchet MS" w:eastAsia="Calibri" w:hAnsi="Trebuchet MS"/>
          <w:b/>
          <w:bCs/>
          <w:sz w:val="20"/>
          <w:szCs w:val="20"/>
          <w:lang w:eastAsia="en-US"/>
        </w:rPr>
        <w:t>)</w:t>
      </w:r>
    </w:p>
    <w:p w:rsidR="00FD232D" w:rsidRPr="00D27D66" w:rsidRDefault="00FD232D" w:rsidP="00D27D66">
      <w:pPr>
        <w:spacing w:line="240" w:lineRule="exact"/>
        <w:contextualSpacing/>
        <w:jc w:val="center"/>
        <w:rPr>
          <w:rFonts w:ascii="Trebuchet MS" w:eastAsia="Calibri" w:hAnsi="Trebuchet MS"/>
          <w:b/>
          <w:bCs/>
          <w:sz w:val="20"/>
          <w:szCs w:val="20"/>
          <w:lang w:eastAsia="en-US"/>
        </w:rPr>
      </w:pPr>
      <w:r w:rsidRPr="00D27D66">
        <w:rPr>
          <w:rFonts w:ascii="Trebuchet MS" w:eastAsia="Calibri" w:hAnsi="Trebuchet MS"/>
          <w:b/>
          <w:bCs/>
          <w:sz w:val="20"/>
          <w:szCs w:val="20"/>
          <w:lang w:eastAsia="en-US"/>
        </w:rPr>
        <w:t xml:space="preserve">w postępowaniu o udzielenie zamówienia o nr </w:t>
      </w:r>
      <w:r w:rsidR="00BC26B3" w:rsidRPr="00DB721A">
        <w:rPr>
          <w:rFonts w:ascii="Trebuchet MS" w:hAnsi="Trebuchet MS"/>
          <w:b/>
          <w:bCs/>
          <w:sz w:val="20"/>
          <w:szCs w:val="20"/>
        </w:rPr>
        <w:t>Z-</w:t>
      </w:r>
      <w:r w:rsidR="00DB721A" w:rsidRPr="00DB721A">
        <w:rPr>
          <w:rFonts w:ascii="Trebuchet MS" w:hAnsi="Trebuchet MS"/>
          <w:b/>
          <w:bCs/>
          <w:sz w:val="20"/>
          <w:szCs w:val="20"/>
        </w:rPr>
        <w:t>1</w:t>
      </w:r>
      <w:r w:rsidR="00BC26B3" w:rsidRPr="00DB721A">
        <w:rPr>
          <w:rFonts w:ascii="Trebuchet MS" w:hAnsi="Trebuchet MS"/>
          <w:b/>
          <w:bCs/>
          <w:sz w:val="20"/>
          <w:szCs w:val="20"/>
        </w:rPr>
        <w:t>/</w:t>
      </w:r>
      <w:bookmarkStart w:id="0" w:name="_GoBack"/>
      <w:bookmarkEnd w:id="0"/>
      <w:r w:rsidR="00DB721A" w:rsidRPr="00DB721A">
        <w:rPr>
          <w:rFonts w:ascii="Trebuchet MS" w:hAnsi="Trebuchet MS"/>
          <w:b/>
          <w:bCs/>
          <w:sz w:val="20"/>
          <w:szCs w:val="20"/>
        </w:rPr>
        <w:t>XII</w:t>
      </w:r>
      <w:r w:rsidRPr="00DB721A">
        <w:rPr>
          <w:rFonts w:ascii="Trebuchet MS" w:hAnsi="Trebuchet MS"/>
          <w:b/>
          <w:bCs/>
          <w:sz w:val="20"/>
          <w:szCs w:val="20"/>
        </w:rPr>
        <w:t>/2015/</w:t>
      </w:r>
      <w:r w:rsidR="00DB721A">
        <w:rPr>
          <w:rFonts w:ascii="Trebuchet MS" w:hAnsi="Trebuchet MS"/>
          <w:b/>
          <w:bCs/>
          <w:sz w:val="20"/>
          <w:szCs w:val="20"/>
        </w:rPr>
        <w:t>EC</w:t>
      </w:r>
    </w:p>
    <w:p w:rsidR="00FD232D" w:rsidRPr="00D27D66" w:rsidRDefault="00FD232D" w:rsidP="00D27D66">
      <w:pPr>
        <w:autoSpaceDE w:val="0"/>
        <w:autoSpaceDN w:val="0"/>
        <w:adjustRightInd w:val="0"/>
        <w:spacing w:line="240" w:lineRule="exact"/>
        <w:contextualSpacing/>
        <w:jc w:val="both"/>
        <w:rPr>
          <w:rFonts w:ascii="Trebuchet MS" w:eastAsia="Calibri" w:hAnsi="Trebuchet MS"/>
          <w:sz w:val="18"/>
          <w:szCs w:val="18"/>
          <w:lang w:eastAsia="en-US"/>
        </w:rPr>
      </w:pPr>
    </w:p>
    <w:p w:rsidR="00DC3B0D" w:rsidRPr="00D27D66" w:rsidRDefault="00DC3B0D" w:rsidP="00D27D66">
      <w:pPr>
        <w:autoSpaceDE w:val="0"/>
        <w:autoSpaceDN w:val="0"/>
        <w:adjustRightInd w:val="0"/>
        <w:spacing w:line="240" w:lineRule="exact"/>
        <w:contextualSpacing/>
        <w:jc w:val="both"/>
        <w:rPr>
          <w:rFonts w:ascii="Trebuchet MS" w:eastAsia="Calibri" w:hAnsi="Trebuchet MS"/>
          <w:sz w:val="18"/>
          <w:szCs w:val="18"/>
          <w:lang w:eastAsia="en-US"/>
        </w:rPr>
      </w:pPr>
    </w:p>
    <w:tbl>
      <w:tblPr>
        <w:tblW w:w="6101" w:type="pct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3"/>
        <w:gridCol w:w="1598"/>
        <w:gridCol w:w="1453"/>
        <w:gridCol w:w="3776"/>
        <w:gridCol w:w="3923"/>
      </w:tblGrid>
      <w:tr w:rsidR="00994508" w:rsidRPr="00D27D66" w:rsidTr="00D27D66">
        <w:trPr>
          <w:trHeight w:val="879"/>
        </w:trPr>
        <w:tc>
          <w:tcPr>
            <w:tcW w:w="257" w:type="pct"/>
            <w:vAlign w:val="center"/>
          </w:tcPr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</w:pPr>
            <w:r w:rsidRPr="00D27D66"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705" w:type="pct"/>
            <w:vAlign w:val="center"/>
          </w:tcPr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</w:pPr>
            <w:r w:rsidRPr="00D27D66"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  <w:t>Usługa</w:t>
            </w:r>
          </w:p>
        </w:tc>
        <w:tc>
          <w:tcPr>
            <w:tcW w:w="641" w:type="pct"/>
            <w:vAlign w:val="center"/>
          </w:tcPr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</w:pPr>
            <w:r w:rsidRPr="00D27D66"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  <w:t>Rodzaj medium</w:t>
            </w:r>
          </w:p>
        </w:tc>
        <w:tc>
          <w:tcPr>
            <w:tcW w:w="1666" w:type="pct"/>
            <w:vAlign w:val="center"/>
          </w:tcPr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</w:pPr>
            <w:r w:rsidRPr="00D27D66"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  <w:t>Opis</w:t>
            </w:r>
          </w:p>
        </w:tc>
        <w:tc>
          <w:tcPr>
            <w:tcW w:w="1731" w:type="pct"/>
            <w:vAlign w:val="center"/>
          </w:tcPr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</w:pPr>
            <w:r w:rsidRPr="00D27D66"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  <w:t>Potwierdzenie medium</w:t>
            </w:r>
            <w:r w:rsidR="00D27D66" w:rsidRPr="00D27D66"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  <w:t xml:space="preserve"> </w:t>
            </w:r>
            <w:r w:rsidRPr="00D27D66"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  <w:t>(tytuł</w:t>
            </w:r>
            <w:r w:rsidR="00D27D66" w:rsidRPr="00D27D66"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  <w:t xml:space="preserve"> medium; data wydania/emisji, </w:t>
            </w:r>
            <w:r w:rsidRPr="00D27D66"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  <w:t>koszt</w:t>
            </w:r>
            <w:r w:rsidR="00D27D66" w:rsidRPr="00D27D66"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  <w:t xml:space="preserve"> netto/brutto</w:t>
            </w:r>
            <w:r w:rsidRPr="00D27D66"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  <w:t>)</w:t>
            </w:r>
          </w:p>
        </w:tc>
      </w:tr>
      <w:tr w:rsidR="00994508" w:rsidRPr="00D27D66" w:rsidTr="00D27D66">
        <w:trPr>
          <w:trHeight w:val="1586"/>
        </w:trPr>
        <w:tc>
          <w:tcPr>
            <w:tcW w:w="257" w:type="pct"/>
          </w:tcPr>
          <w:p w:rsidR="00994508" w:rsidRPr="00D27D66" w:rsidRDefault="00994508" w:rsidP="00D27D66">
            <w:pPr>
              <w:pStyle w:val="Akapitzlist"/>
              <w:tabs>
                <w:tab w:val="left" w:pos="1843"/>
              </w:tabs>
              <w:autoSpaceDE w:val="0"/>
              <w:autoSpaceDN w:val="0"/>
              <w:adjustRightInd w:val="0"/>
              <w:spacing w:line="240" w:lineRule="exact"/>
              <w:ind w:left="0"/>
              <w:contextualSpacing/>
              <w:jc w:val="both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D27D66">
              <w:rPr>
                <w:rFonts w:ascii="Trebuchet MS" w:hAnsi="Trebuchet MS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705" w:type="pct"/>
          </w:tcPr>
          <w:p w:rsidR="00994508" w:rsidRPr="00D27D66" w:rsidRDefault="00994508" w:rsidP="00D27D66">
            <w:pPr>
              <w:pStyle w:val="Akapitzlist"/>
              <w:tabs>
                <w:tab w:val="left" w:pos="1843"/>
              </w:tabs>
              <w:autoSpaceDE w:val="0"/>
              <w:autoSpaceDN w:val="0"/>
              <w:adjustRightInd w:val="0"/>
              <w:spacing w:line="240" w:lineRule="exact"/>
              <w:ind w:left="0"/>
              <w:contextualSpacing/>
              <w:jc w:val="both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D27D66">
              <w:rPr>
                <w:rFonts w:ascii="Trebuchet MS" w:hAnsi="Trebuchet MS"/>
                <w:b/>
                <w:bCs/>
                <w:sz w:val="18"/>
                <w:szCs w:val="18"/>
              </w:rPr>
              <w:t>Artykuł sponsorowany (reklama)</w:t>
            </w:r>
          </w:p>
        </w:tc>
        <w:tc>
          <w:tcPr>
            <w:tcW w:w="641" w:type="pct"/>
          </w:tcPr>
          <w:p w:rsidR="00994508" w:rsidRPr="00D27D66" w:rsidRDefault="00994508" w:rsidP="00D27D66">
            <w:pPr>
              <w:pStyle w:val="Akapitzlist"/>
              <w:tabs>
                <w:tab w:val="left" w:pos="1843"/>
              </w:tabs>
              <w:autoSpaceDE w:val="0"/>
              <w:autoSpaceDN w:val="0"/>
              <w:adjustRightInd w:val="0"/>
              <w:spacing w:line="240" w:lineRule="exact"/>
              <w:ind w:left="0"/>
              <w:contextualSpacing/>
              <w:jc w:val="both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D27D66">
              <w:rPr>
                <w:rFonts w:ascii="Trebuchet MS" w:hAnsi="Trebuchet MS"/>
                <w:b/>
                <w:bCs/>
                <w:sz w:val="18"/>
                <w:szCs w:val="18"/>
              </w:rPr>
              <w:t>Prasa codzienna (dziennik)</w:t>
            </w:r>
          </w:p>
        </w:tc>
        <w:tc>
          <w:tcPr>
            <w:tcW w:w="1666" w:type="pct"/>
          </w:tcPr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 w:rsidRPr="00D27D66"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  <w:t>Format reklamy:</w:t>
            </w:r>
            <w:r w:rsidRPr="00D27D66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½ strony (strony redakcyjne) </w:t>
            </w: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 w:rsidRPr="00D27D66"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  <w:t>Ilość:</w:t>
            </w:r>
            <w:r w:rsidRPr="00D27D66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2 (po 1 dla danego wydania)</w:t>
            </w: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 w:rsidRPr="00D27D66"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  <w:t xml:space="preserve">Zasięg: </w:t>
            </w:r>
            <w:r w:rsidRPr="00D27D66">
              <w:rPr>
                <w:rFonts w:ascii="Trebuchet MS" w:eastAsia="Calibri" w:hAnsi="Trebuchet MS"/>
                <w:sz w:val="18"/>
                <w:szCs w:val="18"/>
                <w:lang w:eastAsia="en-US"/>
              </w:rPr>
              <w:t>województwo śląskie.</w:t>
            </w: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 w:rsidRPr="00D27D66"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  <w:t>Opis medium:</w:t>
            </w:r>
            <w:r w:rsidRPr="00D27D66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dziennik o wysokim udziale w regionalnym rynku sprzedaży (z wyłączeniem </w:t>
            </w:r>
            <w:proofErr w:type="spellStart"/>
            <w:r w:rsidRPr="00D27D66">
              <w:rPr>
                <w:rFonts w:ascii="Trebuchet MS" w:eastAsia="Calibri" w:hAnsi="Trebuchet MS"/>
                <w:sz w:val="18"/>
                <w:szCs w:val="18"/>
                <w:lang w:eastAsia="en-US"/>
              </w:rPr>
              <w:t>tabloidów</w:t>
            </w:r>
            <w:proofErr w:type="spellEnd"/>
            <w:r w:rsidRPr="00D27D66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), poruszający tematykę: gospodarczą, społeczno-polityczną, kulturalną, naukową (w tym nowe technologie). </w:t>
            </w: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 w:rsidRPr="00D27D66"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  <w:t>Grupa docelowa:</w:t>
            </w:r>
            <w:r w:rsidRPr="00D27D66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duża grupa czytelników aktywnych zawodowo, z wykształceniem średnim lub wyższym, zajmujących stanowiska menadżerskie wyższego lub średniego szczebla, specjaliści, wolne zawody.</w:t>
            </w: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 w:rsidRPr="00D27D66"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  <w:t>Średni nakład jednorazowy:</w:t>
            </w:r>
            <w:r w:rsidRPr="00D27D66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nie mniej niż 45 tys. </w:t>
            </w:r>
            <w:r w:rsidRPr="00D27D66">
              <w:rPr>
                <w:rFonts w:ascii="Trebuchet MS" w:hAnsi="Trebuchet MS"/>
                <w:bCs/>
                <w:sz w:val="18"/>
                <w:szCs w:val="18"/>
              </w:rPr>
              <w:t>(</w:t>
            </w:r>
            <w:r w:rsidRPr="00D27D66">
              <w:rPr>
                <w:rFonts w:ascii="Trebuchet MS" w:eastAsia="Calibri" w:hAnsi="Trebuchet MS" w:cs="EUAlbertina"/>
                <w:sz w:val="18"/>
                <w:szCs w:val="18"/>
              </w:rPr>
              <w:t>według ostatnich dostępnych danych z 2015 r. np. ZKDP).</w:t>
            </w: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</w:pPr>
            <w:r w:rsidRPr="00D27D66"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  <w:t xml:space="preserve">Wydania: </w:t>
            </w:r>
          </w:p>
          <w:p w:rsidR="00994508" w:rsidRPr="00D27D66" w:rsidRDefault="00994508" w:rsidP="00D27D66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ind w:left="459"/>
              <w:contextualSpacing/>
              <w:jc w:val="both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 w:rsidRPr="00D27D66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poniedziałek: liczba emisji: 1, o nakładzie nie mniejszym niż 40 tys. egzemplarzy w tym dniu </w:t>
            </w:r>
            <w:r w:rsidRPr="00D27D66">
              <w:rPr>
                <w:rFonts w:ascii="Trebuchet MS" w:hAnsi="Trebuchet MS"/>
                <w:bCs/>
                <w:sz w:val="18"/>
                <w:szCs w:val="18"/>
              </w:rPr>
              <w:t>(</w:t>
            </w:r>
            <w:r w:rsidRPr="00D27D66">
              <w:rPr>
                <w:rFonts w:ascii="Trebuchet MS" w:eastAsia="Calibri" w:hAnsi="Trebuchet MS" w:cs="EUAlbertina"/>
                <w:sz w:val="18"/>
                <w:szCs w:val="18"/>
              </w:rPr>
              <w:t>według ostatnich dostępnych danych z 2015 r.).</w:t>
            </w:r>
          </w:p>
          <w:p w:rsidR="00994508" w:rsidRPr="00D27D66" w:rsidRDefault="00994508" w:rsidP="00D27D66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exact"/>
              <w:ind w:left="459"/>
              <w:contextualSpacing/>
              <w:jc w:val="both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 w:rsidRPr="00D27D66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piątek: liczba emisji: 1, o nakładzie nie mniejszym niż 100 tys. egzemplarzy w tym dniu </w:t>
            </w:r>
            <w:r w:rsidRPr="00D27D66">
              <w:rPr>
                <w:rFonts w:ascii="Trebuchet MS" w:hAnsi="Trebuchet MS"/>
                <w:bCs/>
                <w:sz w:val="18"/>
                <w:szCs w:val="18"/>
              </w:rPr>
              <w:t>(</w:t>
            </w:r>
            <w:r w:rsidRPr="00D27D66">
              <w:rPr>
                <w:rFonts w:ascii="Trebuchet MS" w:eastAsia="Calibri" w:hAnsi="Trebuchet MS" w:cs="EUAlbertina"/>
                <w:sz w:val="18"/>
                <w:szCs w:val="18"/>
              </w:rPr>
              <w:t>według ostatnich dostępnych danych z 2015 r.).</w:t>
            </w: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hAnsi="Trebuchet MS"/>
                <w:bCs/>
                <w:sz w:val="18"/>
                <w:szCs w:val="18"/>
              </w:rPr>
            </w:pPr>
          </w:p>
        </w:tc>
        <w:tc>
          <w:tcPr>
            <w:tcW w:w="1731" w:type="pct"/>
          </w:tcPr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 w:rsidRPr="00D27D66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Przykładowe media: Dziennik Zachodni, Dziennik Gazeta Prawna lub inne zaproponowane przez Wykonawcę. </w:t>
            </w: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</w:pP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</w:pPr>
            <w:r w:rsidRPr="00D27D66"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  <w:t>Tytuł: ……………………………………………..</w:t>
            </w: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</w:pP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</w:pPr>
            <w:r w:rsidRPr="00D27D66"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  <w:t>Data wyda</w:t>
            </w:r>
            <w:r w:rsidR="00D27D66"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  <w:t>nia:…………………………………</w:t>
            </w: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</w:pP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</w:pPr>
            <w:r w:rsidRPr="00D27D66"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  <w:t>Koszt netto:…………………………………..</w:t>
            </w: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</w:pP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</w:pPr>
            <w:r w:rsidRPr="00D27D66"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  <w:t>Koszt brutto:…………………………………</w:t>
            </w: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</w:pPr>
          </w:p>
        </w:tc>
      </w:tr>
      <w:tr w:rsidR="00994508" w:rsidRPr="00D27D66" w:rsidTr="00D27D66">
        <w:trPr>
          <w:trHeight w:val="1586"/>
        </w:trPr>
        <w:tc>
          <w:tcPr>
            <w:tcW w:w="257" w:type="pct"/>
          </w:tcPr>
          <w:p w:rsidR="00994508" w:rsidRPr="00D27D66" w:rsidRDefault="00994508" w:rsidP="00D27D66">
            <w:pPr>
              <w:pStyle w:val="Akapitzlist"/>
              <w:tabs>
                <w:tab w:val="left" w:pos="1843"/>
              </w:tabs>
              <w:autoSpaceDE w:val="0"/>
              <w:autoSpaceDN w:val="0"/>
              <w:adjustRightInd w:val="0"/>
              <w:spacing w:line="240" w:lineRule="exact"/>
              <w:ind w:left="0"/>
              <w:contextualSpacing/>
              <w:jc w:val="both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D27D66">
              <w:rPr>
                <w:rFonts w:ascii="Trebuchet MS" w:hAnsi="Trebuchet MS"/>
                <w:b/>
                <w:bCs/>
                <w:sz w:val="18"/>
                <w:szCs w:val="18"/>
              </w:rPr>
              <w:lastRenderedPageBreak/>
              <w:t xml:space="preserve">2. </w:t>
            </w:r>
          </w:p>
        </w:tc>
        <w:tc>
          <w:tcPr>
            <w:tcW w:w="705" w:type="pct"/>
          </w:tcPr>
          <w:p w:rsidR="00994508" w:rsidRPr="00D27D66" w:rsidRDefault="00994508" w:rsidP="00D27D66">
            <w:pPr>
              <w:pStyle w:val="Akapitzlist"/>
              <w:tabs>
                <w:tab w:val="left" w:pos="1843"/>
              </w:tabs>
              <w:autoSpaceDE w:val="0"/>
              <w:autoSpaceDN w:val="0"/>
              <w:adjustRightInd w:val="0"/>
              <w:spacing w:line="240" w:lineRule="exact"/>
              <w:ind w:left="0"/>
              <w:contextualSpacing/>
              <w:jc w:val="both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D27D66">
              <w:rPr>
                <w:rFonts w:ascii="Trebuchet MS" w:hAnsi="Trebuchet MS"/>
                <w:b/>
                <w:bCs/>
                <w:sz w:val="18"/>
                <w:szCs w:val="18"/>
              </w:rPr>
              <w:t>E-wydanie artykułu sponsorowanego (reklamy)</w:t>
            </w:r>
          </w:p>
        </w:tc>
        <w:tc>
          <w:tcPr>
            <w:tcW w:w="641" w:type="pct"/>
          </w:tcPr>
          <w:p w:rsidR="00994508" w:rsidRPr="00D27D66" w:rsidRDefault="00994508" w:rsidP="00D27D66">
            <w:pPr>
              <w:pStyle w:val="Akapitzlist"/>
              <w:tabs>
                <w:tab w:val="left" w:pos="1843"/>
              </w:tabs>
              <w:autoSpaceDE w:val="0"/>
              <w:autoSpaceDN w:val="0"/>
              <w:adjustRightInd w:val="0"/>
              <w:spacing w:line="240" w:lineRule="exact"/>
              <w:ind w:left="0"/>
              <w:contextualSpacing/>
              <w:jc w:val="both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D27D66">
              <w:rPr>
                <w:rFonts w:ascii="Trebuchet MS" w:hAnsi="Trebuchet MS"/>
                <w:b/>
                <w:bCs/>
                <w:sz w:val="18"/>
                <w:szCs w:val="18"/>
              </w:rPr>
              <w:t>Internet/ wersja mobilna dziennika</w:t>
            </w:r>
          </w:p>
        </w:tc>
        <w:tc>
          <w:tcPr>
            <w:tcW w:w="1666" w:type="pct"/>
          </w:tcPr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hAnsi="Trebuchet MS"/>
                <w:bCs/>
                <w:sz w:val="18"/>
                <w:szCs w:val="18"/>
              </w:rPr>
            </w:pPr>
            <w:r w:rsidRPr="00D27D66">
              <w:rPr>
                <w:rFonts w:ascii="Trebuchet MS" w:hAnsi="Trebuchet MS"/>
                <w:b/>
                <w:bCs/>
                <w:sz w:val="18"/>
                <w:szCs w:val="18"/>
              </w:rPr>
              <w:t>Artykuł sponsorowany</w:t>
            </w:r>
            <w:r w:rsidRPr="00D27D66">
              <w:rPr>
                <w:rFonts w:ascii="Trebuchet MS" w:hAnsi="Trebuchet MS"/>
                <w:bCs/>
                <w:sz w:val="18"/>
                <w:szCs w:val="18"/>
              </w:rPr>
              <w:t xml:space="preserve"> z wydania papierowego dziennika przeniesiony na e-wydanie dostępne na platformie internetowej przez okres 7 dni z wolnym dostępem do artykułu. </w:t>
            </w: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hAnsi="Trebuchet MS"/>
                <w:bCs/>
                <w:sz w:val="18"/>
                <w:szCs w:val="18"/>
              </w:rPr>
            </w:pP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hAnsi="Trebuchet MS"/>
                <w:bCs/>
                <w:sz w:val="18"/>
                <w:szCs w:val="18"/>
              </w:rPr>
            </w:pP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</w:p>
        </w:tc>
        <w:tc>
          <w:tcPr>
            <w:tcW w:w="1731" w:type="pct"/>
          </w:tcPr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 w:rsidRPr="00D27D66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Przykładowe media: </w:t>
            </w:r>
            <w:hyperlink r:id="rId7" w:history="1">
              <w:r w:rsidRPr="00D27D66">
                <w:rPr>
                  <w:rStyle w:val="Hipercze"/>
                  <w:rFonts w:ascii="Trebuchet MS" w:eastAsia="Calibri" w:hAnsi="Trebuchet MS"/>
                  <w:sz w:val="18"/>
                  <w:szCs w:val="18"/>
                  <w:lang w:eastAsia="en-US"/>
                </w:rPr>
                <w:t>www.dziennikzachodni.pl/</w:t>
              </w:r>
            </w:hyperlink>
            <w:r w:rsidRPr="00D27D66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; </w:t>
            </w:r>
            <w:hyperlink r:id="rId8" w:history="1">
              <w:r w:rsidRPr="00D27D66">
                <w:rPr>
                  <w:rStyle w:val="Hipercze"/>
                  <w:rFonts w:ascii="Trebuchet MS" w:eastAsia="Calibri" w:hAnsi="Trebuchet MS"/>
                  <w:sz w:val="18"/>
                  <w:szCs w:val="18"/>
                  <w:lang w:eastAsia="en-US"/>
                </w:rPr>
                <w:t>www.gazetaprawna.pl/</w:t>
              </w:r>
            </w:hyperlink>
            <w:r w:rsidRPr="00D27D66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lub inne zaproponowane przez Wykonawcę.</w:t>
            </w: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</w:pPr>
            <w:r w:rsidRPr="00D27D66"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  <w:t>Tytuł: ……………………………………………..</w:t>
            </w: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</w:pPr>
          </w:p>
          <w:p w:rsidR="00994508" w:rsidRPr="00D27D66" w:rsidRDefault="00D27D66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  <w:t>Data wydania:…………………………………</w:t>
            </w: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</w:pP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</w:pPr>
            <w:r w:rsidRPr="00D27D66"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  <w:t>Koszt netto:…………………………………..</w:t>
            </w: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</w:pP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</w:pPr>
            <w:r w:rsidRPr="00D27D66"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  <w:t>Koszt brutto:…………………………………</w:t>
            </w: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</w:tr>
      <w:tr w:rsidR="00994508" w:rsidRPr="00D27D66" w:rsidTr="00D27D66">
        <w:trPr>
          <w:trHeight w:val="1586"/>
        </w:trPr>
        <w:tc>
          <w:tcPr>
            <w:tcW w:w="257" w:type="pct"/>
          </w:tcPr>
          <w:p w:rsidR="00994508" w:rsidRPr="00D27D66" w:rsidRDefault="00994508" w:rsidP="00D27D66">
            <w:pPr>
              <w:pStyle w:val="Akapitzlist"/>
              <w:tabs>
                <w:tab w:val="left" w:pos="1843"/>
              </w:tabs>
              <w:autoSpaceDE w:val="0"/>
              <w:autoSpaceDN w:val="0"/>
              <w:adjustRightInd w:val="0"/>
              <w:spacing w:line="240" w:lineRule="exact"/>
              <w:ind w:left="0"/>
              <w:contextualSpacing/>
              <w:jc w:val="both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D27D66">
              <w:rPr>
                <w:rFonts w:ascii="Trebuchet MS" w:hAnsi="Trebuchet MS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705" w:type="pct"/>
          </w:tcPr>
          <w:p w:rsidR="00994508" w:rsidRPr="00D27D66" w:rsidRDefault="00994508" w:rsidP="00D27D66">
            <w:pPr>
              <w:pStyle w:val="Akapitzlist"/>
              <w:tabs>
                <w:tab w:val="left" w:pos="1843"/>
              </w:tabs>
              <w:autoSpaceDE w:val="0"/>
              <w:autoSpaceDN w:val="0"/>
              <w:adjustRightInd w:val="0"/>
              <w:spacing w:line="240" w:lineRule="exact"/>
              <w:ind w:left="0"/>
              <w:contextualSpacing/>
              <w:jc w:val="both"/>
              <w:rPr>
                <w:rFonts w:ascii="Trebuchet MS" w:hAnsi="Trebuchet MS"/>
                <w:b/>
                <w:bCs/>
                <w:sz w:val="18"/>
                <w:szCs w:val="18"/>
              </w:rPr>
            </w:pPr>
            <w:proofErr w:type="spellStart"/>
            <w:r w:rsidRPr="00D27D66">
              <w:rPr>
                <w:rFonts w:ascii="Trebuchet MS" w:hAnsi="Trebuchet MS"/>
                <w:b/>
                <w:bCs/>
                <w:sz w:val="18"/>
                <w:szCs w:val="18"/>
              </w:rPr>
              <w:t>Baner</w:t>
            </w:r>
            <w:proofErr w:type="spellEnd"/>
            <w:r w:rsidRPr="00D27D66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 internetowy (double billboard)</w:t>
            </w:r>
          </w:p>
        </w:tc>
        <w:tc>
          <w:tcPr>
            <w:tcW w:w="641" w:type="pct"/>
          </w:tcPr>
          <w:p w:rsidR="00994508" w:rsidRPr="00D27D66" w:rsidRDefault="00994508" w:rsidP="00D27D66">
            <w:pPr>
              <w:pStyle w:val="Akapitzlist"/>
              <w:tabs>
                <w:tab w:val="left" w:pos="1843"/>
              </w:tabs>
              <w:autoSpaceDE w:val="0"/>
              <w:autoSpaceDN w:val="0"/>
              <w:adjustRightInd w:val="0"/>
              <w:spacing w:line="240" w:lineRule="exact"/>
              <w:ind w:left="0"/>
              <w:contextualSpacing/>
              <w:jc w:val="both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D27D66">
              <w:rPr>
                <w:rFonts w:ascii="Trebuchet MS" w:hAnsi="Trebuchet MS"/>
                <w:b/>
                <w:bCs/>
                <w:sz w:val="18"/>
                <w:szCs w:val="18"/>
              </w:rPr>
              <w:t>Internet/ wersja mobilna dziennika</w:t>
            </w:r>
          </w:p>
        </w:tc>
        <w:tc>
          <w:tcPr>
            <w:tcW w:w="1666" w:type="pct"/>
          </w:tcPr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hAnsi="Trebuchet MS"/>
                <w:b/>
                <w:bCs/>
                <w:sz w:val="18"/>
                <w:szCs w:val="18"/>
                <w:lang w:val="en-US"/>
              </w:rPr>
            </w:pPr>
            <w:r w:rsidRPr="00D27D66">
              <w:rPr>
                <w:rFonts w:ascii="Trebuchet MS" w:hAnsi="Trebuchet MS"/>
                <w:b/>
                <w:bCs/>
                <w:sz w:val="18"/>
                <w:szCs w:val="18"/>
                <w:lang w:val="en-US"/>
              </w:rPr>
              <w:t>Double billboard</w:t>
            </w: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hAnsi="Trebuchet MS"/>
                <w:bCs/>
                <w:sz w:val="18"/>
                <w:szCs w:val="18"/>
                <w:lang w:val="en-US"/>
              </w:rPr>
            </w:pPr>
            <w:r w:rsidRPr="00D27D66">
              <w:rPr>
                <w:rFonts w:ascii="Trebuchet MS" w:hAnsi="Trebuchet MS"/>
                <w:bCs/>
                <w:sz w:val="18"/>
                <w:szCs w:val="18"/>
                <w:lang w:val="en-US"/>
              </w:rPr>
              <w:t xml:space="preserve">Format: 750 </w:t>
            </w:r>
            <w:proofErr w:type="spellStart"/>
            <w:r w:rsidRPr="00D27D66">
              <w:rPr>
                <w:rFonts w:ascii="Trebuchet MS" w:hAnsi="Trebuchet MS"/>
                <w:bCs/>
                <w:sz w:val="18"/>
                <w:szCs w:val="18"/>
                <w:lang w:val="en-US"/>
              </w:rPr>
              <w:t>px</w:t>
            </w:r>
            <w:proofErr w:type="spellEnd"/>
            <w:r w:rsidRPr="00D27D66">
              <w:rPr>
                <w:rFonts w:ascii="Trebuchet MS" w:hAnsi="Trebuchet MS"/>
                <w:bCs/>
                <w:sz w:val="18"/>
                <w:szCs w:val="18"/>
                <w:lang w:val="en-US"/>
              </w:rPr>
              <w:t xml:space="preserve"> x 200 </w:t>
            </w:r>
            <w:proofErr w:type="spellStart"/>
            <w:r w:rsidRPr="00D27D66">
              <w:rPr>
                <w:rFonts w:ascii="Trebuchet MS" w:hAnsi="Trebuchet MS"/>
                <w:bCs/>
                <w:sz w:val="18"/>
                <w:szCs w:val="18"/>
                <w:lang w:val="en-US"/>
              </w:rPr>
              <w:t>px</w:t>
            </w:r>
            <w:proofErr w:type="spellEnd"/>
            <w:r w:rsidRPr="00D27D66">
              <w:rPr>
                <w:rFonts w:ascii="Trebuchet MS" w:hAnsi="Trebuchet MS"/>
                <w:bCs/>
                <w:sz w:val="18"/>
                <w:szCs w:val="18"/>
                <w:lang w:val="en-US"/>
              </w:rPr>
              <w:t xml:space="preserve">. </w:t>
            </w: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hAnsi="Trebuchet MS"/>
                <w:bCs/>
                <w:sz w:val="18"/>
                <w:szCs w:val="18"/>
              </w:rPr>
            </w:pPr>
            <w:r w:rsidRPr="00D27D66">
              <w:rPr>
                <w:rFonts w:ascii="Trebuchet MS" w:hAnsi="Trebuchet MS"/>
                <w:bCs/>
                <w:sz w:val="18"/>
                <w:szCs w:val="18"/>
              </w:rPr>
              <w:t>Projekt grafiki: po stronie Wykonawcy.</w:t>
            </w: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hAnsi="Trebuchet MS"/>
                <w:bCs/>
                <w:sz w:val="18"/>
                <w:szCs w:val="18"/>
              </w:rPr>
            </w:pP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hAnsi="Trebuchet MS"/>
                <w:bCs/>
                <w:sz w:val="18"/>
                <w:szCs w:val="18"/>
              </w:rPr>
            </w:pPr>
            <w:r w:rsidRPr="00D27D66">
              <w:rPr>
                <w:rFonts w:ascii="Trebuchet MS" w:hAnsi="Trebuchet MS"/>
                <w:bCs/>
                <w:sz w:val="18"/>
                <w:szCs w:val="18"/>
              </w:rPr>
              <w:t xml:space="preserve">Baner promujący Projekt. </w:t>
            </w: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hAnsi="Trebuchet MS"/>
                <w:bCs/>
                <w:sz w:val="18"/>
                <w:szCs w:val="18"/>
              </w:rPr>
            </w:pP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hAnsi="Trebuchet MS"/>
                <w:bCs/>
                <w:sz w:val="18"/>
                <w:szCs w:val="18"/>
              </w:rPr>
            </w:pPr>
            <w:r w:rsidRPr="00D27D66">
              <w:rPr>
                <w:rFonts w:ascii="Trebuchet MS" w:hAnsi="Trebuchet MS"/>
                <w:bCs/>
                <w:sz w:val="18"/>
                <w:szCs w:val="18"/>
              </w:rPr>
              <w:t>Czas wyświetlania: 7 dni.</w:t>
            </w: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hAnsi="Trebuchet MS"/>
                <w:bCs/>
                <w:sz w:val="18"/>
                <w:szCs w:val="18"/>
              </w:rPr>
            </w:pP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1731" w:type="pct"/>
          </w:tcPr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 w:rsidRPr="00D27D66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Przykładowe media: </w:t>
            </w:r>
            <w:hyperlink r:id="rId9" w:history="1">
              <w:r w:rsidRPr="00D27D66">
                <w:rPr>
                  <w:rStyle w:val="Hipercze"/>
                  <w:rFonts w:ascii="Trebuchet MS" w:eastAsia="Calibri" w:hAnsi="Trebuchet MS"/>
                  <w:sz w:val="18"/>
                  <w:szCs w:val="18"/>
                  <w:lang w:eastAsia="en-US"/>
                </w:rPr>
                <w:t>www.dziennikzachodni.pl/</w:t>
              </w:r>
            </w:hyperlink>
            <w:r w:rsidRPr="00D27D66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; </w:t>
            </w:r>
            <w:hyperlink r:id="rId10" w:history="1">
              <w:r w:rsidRPr="00D27D66">
                <w:rPr>
                  <w:rStyle w:val="Hipercze"/>
                  <w:rFonts w:ascii="Trebuchet MS" w:eastAsia="Calibri" w:hAnsi="Trebuchet MS"/>
                  <w:sz w:val="18"/>
                  <w:szCs w:val="18"/>
                  <w:lang w:eastAsia="en-US"/>
                </w:rPr>
                <w:t>www.gazetaprawna.pl/</w:t>
              </w:r>
            </w:hyperlink>
            <w:r w:rsidRPr="00D27D66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lub inne zaproponowane przez Wykonawcę.</w:t>
            </w: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hAnsi="Trebuchet MS"/>
                <w:bCs/>
                <w:sz w:val="18"/>
                <w:szCs w:val="18"/>
              </w:rPr>
            </w:pP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</w:pPr>
            <w:r w:rsidRPr="00D27D66"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  <w:t>Tytuł: ……………………………………………..</w:t>
            </w: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</w:pPr>
          </w:p>
          <w:p w:rsidR="00994508" w:rsidRPr="00D27D66" w:rsidRDefault="00D27D66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  <w:t>Data wydania:…………………………………</w:t>
            </w: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</w:pP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</w:pPr>
            <w:r w:rsidRPr="00D27D66"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  <w:t>Koszt netto:…………………………………..</w:t>
            </w: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</w:pP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</w:pPr>
            <w:r w:rsidRPr="00D27D66"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  <w:t>Koszt brutto:…………………………………</w:t>
            </w: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</w:tr>
      <w:tr w:rsidR="00994508" w:rsidRPr="00D27D66" w:rsidTr="00D27D66">
        <w:trPr>
          <w:trHeight w:val="1586"/>
        </w:trPr>
        <w:tc>
          <w:tcPr>
            <w:tcW w:w="257" w:type="pct"/>
          </w:tcPr>
          <w:p w:rsidR="00994508" w:rsidRPr="00D27D66" w:rsidRDefault="00994508" w:rsidP="00D27D66">
            <w:pPr>
              <w:pStyle w:val="Akapitzlist"/>
              <w:tabs>
                <w:tab w:val="left" w:pos="1843"/>
              </w:tabs>
              <w:autoSpaceDE w:val="0"/>
              <w:autoSpaceDN w:val="0"/>
              <w:adjustRightInd w:val="0"/>
              <w:spacing w:line="240" w:lineRule="exact"/>
              <w:ind w:left="0"/>
              <w:contextualSpacing/>
              <w:jc w:val="both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D27D66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4. </w:t>
            </w:r>
          </w:p>
        </w:tc>
        <w:tc>
          <w:tcPr>
            <w:tcW w:w="705" w:type="pct"/>
          </w:tcPr>
          <w:p w:rsidR="00994508" w:rsidRPr="00D27D66" w:rsidRDefault="00994508" w:rsidP="00D27D66">
            <w:pPr>
              <w:pStyle w:val="Akapitzlist"/>
              <w:tabs>
                <w:tab w:val="left" w:pos="1843"/>
              </w:tabs>
              <w:autoSpaceDE w:val="0"/>
              <w:autoSpaceDN w:val="0"/>
              <w:adjustRightInd w:val="0"/>
              <w:spacing w:line="240" w:lineRule="exact"/>
              <w:ind w:left="0"/>
              <w:contextualSpacing/>
              <w:jc w:val="both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D27D66">
              <w:rPr>
                <w:rFonts w:ascii="Trebuchet MS" w:hAnsi="Trebuchet MS"/>
                <w:b/>
                <w:bCs/>
                <w:sz w:val="18"/>
                <w:szCs w:val="18"/>
              </w:rPr>
              <w:t>Artykuł sponsorowany (reklama)</w:t>
            </w:r>
          </w:p>
        </w:tc>
        <w:tc>
          <w:tcPr>
            <w:tcW w:w="641" w:type="pct"/>
          </w:tcPr>
          <w:p w:rsidR="00994508" w:rsidRPr="00D27D66" w:rsidRDefault="00994508" w:rsidP="00D27D66">
            <w:pPr>
              <w:pStyle w:val="Akapitzlist"/>
              <w:tabs>
                <w:tab w:val="left" w:pos="1843"/>
              </w:tabs>
              <w:autoSpaceDE w:val="0"/>
              <w:autoSpaceDN w:val="0"/>
              <w:adjustRightInd w:val="0"/>
              <w:spacing w:line="240" w:lineRule="exact"/>
              <w:ind w:left="0"/>
              <w:contextualSpacing/>
              <w:jc w:val="both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D27D66">
              <w:rPr>
                <w:rFonts w:ascii="Trebuchet MS" w:hAnsi="Trebuchet MS"/>
                <w:b/>
                <w:bCs/>
                <w:sz w:val="18"/>
                <w:szCs w:val="18"/>
              </w:rPr>
              <w:t>Prasa codzienna (dziennik)</w:t>
            </w:r>
          </w:p>
        </w:tc>
        <w:tc>
          <w:tcPr>
            <w:tcW w:w="1666" w:type="pct"/>
          </w:tcPr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 w:rsidRPr="00D27D66"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  <w:t>Format reklamy:</w:t>
            </w:r>
            <w:r w:rsidRPr="00D27D66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1/3 strony (strony redakcyjne) </w:t>
            </w: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 w:rsidRPr="00D27D66"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  <w:t xml:space="preserve">Zasięg: </w:t>
            </w:r>
            <w:r w:rsidRPr="00D27D66">
              <w:rPr>
                <w:rFonts w:ascii="Trebuchet MS" w:eastAsia="Calibri" w:hAnsi="Trebuchet MS"/>
                <w:sz w:val="18"/>
                <w:szCs w:val="18"/>
                <w:lang w:eastAsia="en-US"/>
              </w:rPr>
              <w:t>województwo śląskie</w:t>
            </w: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 w:rsidRPr="00D27D66"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  <w:t>Opis medium:</w:t>
            </w:r>
            <w:r w:rsidRPr="00D27D66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dziennik o wysokim udziale w rynku sprzedaży (z wyłączeniem </w:t>
            </w:r>
            <w:proofErr w:type="spellStart"/>
            <w:r w:rsidRPr="00D27D66">
              <w:rPr>
                <w:rFonts w:ascii="Trebuchet MS" w:eastAsia="Calibri" w:hAnsi="Trebuchet MS"/>
                <w:sz w:val="18"/>
                <w:szCs w:val="18"/>
                <w:lang w:eastAsia="en-US"/>
              </w:rPr>
              <w:t>tabloidów</w:t>
            </w:r>
            <w:proofErr w:type="spellEnd"/>
            <w:r w:rsidRPr="00D27D66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), poruszający tematykę: gospodarczą, społeczno-polityczną, kulturalną, naukową (w tym nowe technologie). </w:t>
            </w: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 w:rsidRPr="00D27D66"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  <w:t>Grupa docelowa:</w:t>
            </w:r>
            <w:r w:rsidRPr="00D27D66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duża grupa czytelników aktywnych zawodowo, z wykształceniem średnim lub wyższym, zajmujących stanowiska menadżerskie wyższego lub średniego szczebla, specjaliści, wolne zawody.</w:t>
            </w: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D27D66">
              <w:rPr>
                <w:rFonts w:ascii="Trebuchet MS" w:hAnsi="Trebuchet MS"/>
                <w:b/>
                <w:sz w:val="18"/>
                <w:szCs w:val="18"/>
              </w:rPr>
              <w:t>Średni nakład jednorazowy</w:t>
            </w:r>
            <w:r w:rsidRPr="00D27D66">
              <w:rPr>
                <w:rFonts w:ascii="Trebuchet MS" w:hAnsi="Trebuchet MS"/>
                <w:sz w:val="18"/>
                <w:szCs w:val="18"/>
              </w:rPr>
              <w:t xml:space="preserve"> w wydaniu </w:t>
            </w:r>
            <w:proofErr w:type="spellStart"/>
            <w:r w:rsidRPr="00D27D66">
              <w:rPr>
                <w:rFonts w:ascii="Trebuchet MS" w:hAnsi="Trebuchet MS"/>
                <w:sz w:val="18"/>
                <w:szCs w:val="18"/>
              </w:rPr>
              <w:t>targetowanym</w:t>
            </w:r>
            <w:proofErr w:type="spellEnd"/>
            <w:r w:rsidRPr="00D27D66">
              <w:rPr>
                <w:rFonts w:ascii="Trebuchet MS" w:hAnsi="Trebuchet MS"/>
                <w:sz w:val="18"/>
                <w:szCs w:val="18"/>
              </w:rPr>
              <w:t xml:space="preserve"> na województwo śląskie nie mniej niż 20 tys. (według ostatnich dostępnych danych z 2015 r. np. ZKDP).</w:t>
            </w: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hAnsi="Trebuchet MS"/>
                <w:sz w:val="18"/>
                <w:szCs w:val="18"/>
              </w:rPr>
            </w:pP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 w:rsidRPr="00D27D66"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  <w:t xml:space="preserve">Wydanie: </w:t>
            </w:r>
            <w:r w:rsidRPr="00D27D66">
              <w:rPr>
                <w:rFonts w:ascii="Trebuchet MS" w:eastAsia="Calibri" w:hAnsi="Trebuchet MS"/>
                <w:sz w:val="18"/>
                <w:szCs w:val="18"/>
                <w:lang w:eastAsia="en-US"/>
              </w:rPr>
              <w:t>piątek (</w:t>
            </w:r>
            <w:r w:rsidRPr="00D27D66">
              <w:rPr>
                <w:rFonts w:ascii="Trebuchet MS" w:hAnsi="Trebuchet MS"/>
                <w:sz w:val="18"/>
                <w:szCs w:val="18"/>
              </w:rPr>
              <w:t>nie mniej niż 35 tys. (według ostatnich dostępnych danych z 2015 r. np. ZKDP).</w:t>
            </w: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hAnsi="Trebuchet MS"/>
                <w:sz w:val="18"/>
                <w:szCs w:val="18"/>
              </w:rPr>
            </w:pP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 w:rsidRPr="00D27D66">
              <w:rPr>
                <w:rFonts w:ascii="Trebuchet MS" w:hAnsi="Trebuchet MS"/>
                <w:sz w:val="18"/>
                <w:szCs w:val="18"/>
              </w:rPr>
              <w:t xml:space="preserve">Przygotowanie artykułu we współpracy z </w:t>
            </w:r>
            <w:r w:rsidRPr="00D27D66">
              <w:rPr>
                <w:rFonts w:ascii="Trebuchet MS" w:hAnsi="Trebuchet MS"/>
                <w:i/>
                <w:sz w:val="18"/>
                <w:szCs w:val="18"/>
              </w:rPr>
              <w:t>copywriterem.</w:t>
            </w: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31" w:type="pct"/>
          </w:tcPr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 w:rsidRPr="00D27D66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Przykładowe media: Gazeta Wyborcza lub inne zaproponowane przez Wykonawcę. </w:t>
            </w: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</w:pP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</w:pPr>
            <w:r w:rsidRPr="00D27D66"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  <w:t>Tytuł: ……………………………………………..</w:t>
            </w: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</w:pPr>
          </w:p>
          <w:p w:rsidR="00994508" w:rsidRPr="00D27D66" w:rsidRDefault="00D27D66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  <w:t>Data wydania:…………………………………</w:t>
            </w: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</w:pP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</w:pPr>
            <w:r w:rsidRPr="00D27D66"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  <w:t>Koszt netto:…………………………………..</w:t>
            </w: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</w:pP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</w:pPr>
            <w:r w:rsidRPr="00D27D66"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  <w:t>Koszt brutto:…………………………………</w:t>
            </w: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</w:pPr>
          </w:p>
        </w:tc>
      </w:tr>
      <w:tr w:rsidR="00994508" w:rsidRPr="00D27D66" w:rsidTr="00D27D66">
        <w:trPr>
          <w:trHeight w:val="1586"/>
        </w:trPr>
        <w:tc>
          <w:tcPr>
            <w:tcW w:w="257" w:type="pct"/>
          </w:tcPr>
          <w:p w:rsidR="00994508" w:rsidRPr="00D27D66" w:rsidRDefault="00994508" w:rsidP="00D27D66">
            <w:pPr>
              <w:pStyle w:val="Akapitzlist"/>
              <w:tabs>
                <w:tab w:val="left" w:pos="1843"/>
              </w:tabs>
              <w:autoSpaceDE w:val="0"/>
              <w:autoSpaceDN w:val="0"/>
              <w:adjustRightInd w:val="0"/>
              <w:spacing w:line="240" w:lineRule="exact"/>
              <w:ind w:left="0"/>
              <w:contextualSpacing/>
              <w:jc w:val="both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D27D66">
              <w:rPr>
                <w:rFonts w:ascii="Trebuchet MS" w:hAnsi="Trebuchet MS"/>
                <w:b/>
                <w:bCs/>
                <w:sz w:val="18"/>
                <w:szCs w:val="18"/>
              </w:rPr>
              <w:lastRenderedPageBreak/>
              <w:t xml:space="preserve">5. </w:t>
            </w:r>
          </w:p>
        </w:tc>
        <w:tc>
          <w:tcPr>
            <w:tcW w:w="705" w:type="pct"/>
          </w:tcPr>
          <w:p w:rsidR="00994508" w:rsidRPr="00D27D66" w:rsidRDefault="00994508" w:rsidP="00D27D66">
            <w:pPr>
              <w:pStyle w:val="Akapitzlist"/>
              <w:tabs>
                <w:tab w:val="left" w:pos="1843"/>
              </w:tabs>
              <w:autoSpaceDE w:val="0"/>
              <w:autoSpaceDN w:val="0"/>
              <w:adjustRightInd w:val="0"/>
              <w:spacing w:line="240" w:lineRule="exact"/>
              <w:ind w:left="0"/>
              <w:contextualSpacing/>
              <w:jc w:val="both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D27D66">
              <w:rPr>
                <w:rFonts w:ascii="Trebuchet MS" w:hAnsi="Trebuchet MS"/>
                <w:b/>
                <w:bCs/>
                <w:sz w:val="18"/>
                <w:szCs w:val="18"/>
              </w:rPr>
              <w:t>E-wydanie artykułu sponsorowanego (reklamy)</w:t>
            </w:r>
          </w:p>
        </w:tc>
        <w:tc>
          <w:tcPr>
            <w:tcW w:w="641" w:type="pct"/>
          </w:tcPr>
          <w:p w:rsidR="00994508" w:rsidRPr="00D27D66" w:rsidRDefault="00994508" w:rsidP="00D27D66">
            <w:pPr>
              <w:pStyle w:val="Akapitzlist"/>
              <w:tabs>
                <w:tab w:val="left" w:pos="1843"/>
              </w:tabs>
              <w:autoSpaceDE w:val="0"/>
              <w:autoSpaceDN w:val="0"/>
              <w:adjustRightInd w:val="0"/>
              <w:spacing w:line="240" w:lineRule="exact"/>
              <w:ind w:left="0"/>
              <w:contextualSpacing/>
              <w:jc w:val="both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D27D66">
              <w:rPr>
                <w:rFonts w:ascii="Trebuchet MS" w:hAnsi="Trebuchet MS"/>
                <w:b/>
                <w:bCs/>
                <w:sz w:val="18"/>
                <w:szCs w:val="18"/>
              </w:rPr>
              <w:t>Internet/wersja mobilna dziennika</w:t>
            </w:r>
          </w:p>
        </w:tc>
        <w:tc>
          <w:tcPr>
            <w:tcW w:w="1666" w:type="pct"/>
          </w:tcPr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D27D66">
              <w:rPr>
                <w:rFonts w:ascii="Trebuchet MS" w:hAnsi="Trebuchet MS"/>
                <w:bCs/>
                <w:sz w:val="18"/>
                <w:szCs w:val="18"/>
              </w:rPr>
              <w:t xml:space="preserve">Artykuł sponsorowany z wydania papierowego dziennika przeniesiony na e-wydanie dostępne na platformie internetowej przez okres 7 dni z wolnym dostępem do artykułu, </w:t>
            </w:r>
            <w:proofErr w:type="spellStart"/>
            <w:r w:rsidRPr="00D27D66">
              <w:rPr>
                <w:rFonts w:ascii="Trebuchet MS" w:hAnsi="Trebuchet MS"/>
                <w:bCs/>
                <w:sz w:val="18"/>
                <w:szCs w:val="18"/>
              </w:rPr>
              <w:t>geotargetowany</w:t>
            </w:r>
            <w:proofErr w:type="spellEnd"/>
            <w:r w:rsidRPr="00D27D66">
              <w:rPr>
                <w:rFonts w:ascii="Trebuchet MS" w:hAnsi="Trebuchet MS"/>
                <w:bCs/>
                <w:sz w:val="18"/>
                <w:szCs w:val="18"/>
              </w:rPr>
              <w:t xml:space="preserve"> na teren województwa śląskiego. </w:t>
            </w:r>
          </w:p>
        </w:tc>
        <w:tc>
          <w:tcPr>
            <w:tcW w:w="1731" w:type="pct"/>
          </w:tcPr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hAnsi="Trebuchet MS"/>
                <w:bCs/>
                <w:sz w:val="18"/>
                <w:szCs w:val="18"/>
              </w:rPr>
            </w:pPr>
            <w:r w:rsidRPr="00D27D66">
              <w:rPr>
                <w:rFonts w:ascii="Trebuchet MS" w:hAnsi="Trebuchet MS"/>
                <w:bCs/>
                <w:sz w:val="18"/>
                <w:szCs w:val="18"/>
              </w:rPr>
              <w:t>Przykładowe media: www.gazeta.pl/..., www.wyborcza.pl/... lub inne zaproponowane przez Wykonawcę.</w:t>
            </w: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hAnsi="Trebuchet MS"/>
                <w:bCs/>
                <w:sz w:val="18"/>
                <w:szCs w:val="18"/>
              </w:rPr>
            </w:pP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</w:pPr>
            <w:r w:rsidRPr="00D27D66"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  <w:t>Tytuł: ……………………………………………..</w:t>
            </w: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</w:pPr>
          </w:p>
          <w:p w:rsidR="00994508" w:rsidRPr="00D27D66" w:rsidRDefault="00D27D66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  <w:t>Data emisji:………………………………</w:t>
            </w:r>
            <w:r w:rsidR="00994508" w:rsidRPr="00D27D66"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  <w:t>…</w:t>
            </w: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</w:pP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</w:pPr>
            <w:r w:rsidRPr="00D27D66"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  <w:t>Koszt netto:…………………………………..</w:t>
            </w: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</w:pP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</w:pPr>
            <w:r w:rsidRPr="00D27D66"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  <w:t>Koszt brutto:…………………………………</w:t>
            </w: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</w:tr>
      <w:tr w:rsidR="00994508" w:rsidRPr="00D27D66" w:rsidTr="00D27D66">
        <w:trPr>
          <w:trHeight w:val="1586"/>
        </w:trPr>
        <w:tc>
          <w:tcPr>
            <w:tcW w:w="257" w:type="pct"/>
          </w:tcPr>
          <w:p w:rsidR="00994508" w:rsidRPr="00D27D66" w:rsidRDefault="00994508" w:rsidP="00D27D66">
            <w:pPr>
              <w:pStyle w:val="Akapitzlist"/>
              <w:tabs>
                <w:tab w:val="left" w:pos="1843"/>
              </w:tabs>
              <w:autoSpaceDE w:val="0"/>
              <w:autoSpaceDN w:val="0"/>
              <w:adjustRightInd w:val="0"/>
              <w:spacing w:line="240" w:lineRule="exact"/>
              <w:ind w:left="0"/>
              <w:contextualSpacing/>
              <w:jc w:val="both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D27D66">
              <w:rPr>
                <w:rFonts w:ascii="Trebuchet MS" w:hAnsi="Trebuchet MS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705" w:type="pct"/>
          </w:tcPr>
          <w:p w:rsidR="00994508" w:rsidRPr="00D27D66" w:rsidRDefault="00994508" w:rsidP="00D27D66">
            <w:pPr>
              <w:pStyle w:val="Akapitzlist"/>
              <w:tabs>
                <w:tab w:val="left" w:pos="1843"/>
              </w:tabs>
              <w:autoSpaceDE w:val="0"/>
              <w:autoSpaceDN w:val="0"/>
              <w:adjustRightInd w:val="0"/>
              <w:spacing w:line="240" w:lineRule="exact"/>
              <w:ind w:left="0"/>
              <w:contextualSpacing/>
              <w:jc w:val="both"/>
              <w:rPr>
                <w:rFonts w:ascii="Trebuchet MS" w:hAnsi="Trebuchet MS"/>
                <w:b/>
                <w:bCs/>
                <w:sz w:val="18"/>
                <w:szCs w:val="18"/>
              </w:rPr>
            </w:pPr>
            <w:proofErr w:type="spellStart"/>
            <w:r w:rsidRPr="00D27D66">
              <w:rPr>
                <w:rFonts w:ascii="Trebuchet MS" w:hAnsi="Trebuchet MS"/>
                <w:b/>
                <w:bCs/>
                <w:sz w:val="18"/>
                <w:szCs w:val="18"/>
              </w:rPr>
              <w:t>Baner</w:t>
            </w:r>
            <w:proofErr w:type="spellEnd"/>
            <w:r w:rsidRPr="00D27D66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 internetowy (double billboard)</w:t>
            </w:r>
          </w:p>
        </w:tc>
        <w:tc>
          <w:tcPr>
            <w:tcW w:w="641" w:type="pct"/>
          </w:tcPr>
          <w:p w:rsidR="00994508" w:rsidRPr="00D27D66" w:rsidRDefault="00994508" w:rsidP="00D27D66">
            <w:pPr>
              <w:pStyle w:val="Akapitzlist"/>
              <w:tabs>
                <w:tab w:val="left" w:pos="1843"/>
              </w:tabs>
              <w:autoSpaceDE w:val="0"/>
              <w:autoSpaceDN w:val="0"/>
              <w:adjustRightInd w:val="0"/>
              <w:spacing w:line="240" w:lineRule="exact"/>
              <w:ind w:left="0"/>
              <w:contextualSpacing/>
              <w:jc w:val="both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D27D66">
              <w:rPr>
                <w:rFonts w:ascii="Trebuchet MS" w:hAnsi="Trebuchet MS"/>
                <w:b/>
                <w:bCs/>
                <w:sz w:val="18"/>
                <w:szCs w:val="18"/>
              </w:rPr>
              <w:t>Internet/ wersja mobilna dziennika</w:t>
            </w:r>
          </w:p>
        </w:tc>
        <w:tc>
          <w:tcPr>
            <w:tcW w:w="1666" w:type="pct"/>
          </w:tcPr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hAnsi="Trebuchet MS"/>
                <w:b/>
                <w:bCs/>
                <w:sz w:val="18"/>
                <w:szCs w:val="18"/>
                <w:lang w:val="en-US"/>
              </w:rPr>
            </w:pPr>
            <w:r w:rsidRPr="00D27D66">
              <w:rPr>
                <w:rFonts w:ascii="Trebuchet MS" w:hAnsi="Trebuchet MS"/>
                <w:b/>
                <w:bCs/>
                <w:sz w:val="18"/>
                <w:szCs w:val="18"/>
                <w:lang w:val="en-US"/>
              </w:rPr>
              <w:t>Double billboard</w:t>
            </w: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hAnsi="Trebuchet MS"/>
                <w:bCs/>
                <w:sz w:val="18"/>
                <w:szCs w:val="18"/>
                <w:lang w:val="en-US"/>
              </w:rPr>
            </w:pPr>
            <w:r w:rsidRPr="00D27D66">
              <w:rPr>
                <w:rFonts w:ascii="Trebuchet MS" w:hAnsi="Trebuchet MS"/>
                <w:bCs/>
                <w:sz w:val="18"/>
                <w:szCs w:val="18"/>
                <w:lang w:val="en-US"/>
              </w:rPr>
              <w:t xml:space="preserve">Format: 750 </w:t>
            </w:r>
            <w:proofErr w:type="spellStart"/>
            <w:r w:rsidRPr="00D27D66">
              <w:rPr>
                <w:rFonts w:ascii="Trebuchet MS" w:hAnsi="Trebuchet MS"/>
                <w:bCs/>
                <w:sz w:val="18"/>
                <w:szCs w:val="18"/>
                <w:lang w:val="en-US"/>
              </w:rPr>
              <w:t>px</w:t>
            </w:r>
            <w:proofErr w:type="spellEnd"/>
            <w:r w:rsidRPr="00D27D66">
              <w:rPr>
                <w:rFonts w:ascii="Trebuchet MS" w:hAnsi="Trebuchet MS"/>
                <w:bCs/>
                <w:sz w:val="18"/>
                <w:szCs w:val="18"/>
                <w:lang w:val="en-US"/>
              </w:rPr>
              <w:t xml:space="preserve"> x 200 </w:t>
            </w:r>
            <w:proofErr w:type="spellStart"/>
            <w:r w:rsidRPr="00D27D66">
              <w:rPr>
                <w:rFonts w:ascii="Trebuchet MS" w:hAnsi="Trebuchet MS"/>
                <w:bCs/>
                <w:sz w:val="18"/>
                <w:szCs w:val="18"/>
                <w:lang w:val="en-US"/>
              </w:rPr>
              <w:t>px</w:t>
            </w:r>
            <w:proofErr w:type="spellEnd"/>
            <w:r w:rsidRPr="00D27D66">
              <w:rPr>
                <w:rFonts w:ascii="Trebuchet MS" w:hAnsi="Trebuchet MS"/>
                <w:bCs/>
                <w:sz w:val="18"/>
                <w:szCs w:val="18"/>
                <w:lang w:val="en-US"/>
              </w:rPr>
              <w:t xml:space="preserve">. </w:t>
            </w:r>
          </w:p>
          <w:p w:rsidR="00994508" w:rsidRPr="00D27D66" w:rsidRDefault="00994508" w:rsidP="00D27D66">
            <w:pPr>
              <w:spacing w:line="240" w:lineRule="exact"/>
              <w:contextualSpacing/>
              <w:rPr>
                <w:rFonts w:ascii="Trebuchet MS" w:hAnsi="Trebuchet MS"/>
                <w:sz w:val="18"/>
                <w:szCs w:val="18"/>
                <w:lang w:val="en-US"/>
              </w:rPr>
            </w:pPr>
          </w:p>
          <w:p w:rsidR="00994508" w:rsidRPr="00D27D66" w:rsidRDefault="00994508" w:rsidP="00D27D66">
            <w:pPr>
              <w:spacing w:line="240" w:lineRule="exact"/>
              <w:contextualSpacing/>
              <w:rPr>
                <w:rFonts w:ascii="Trebuchet MS" w:hAnsi="Trebuchet MS"/>
                <w:sz w:val="18"/>
                <w:szCs w:val="18"/>
              </w:rPr>
            </w:pPr>
            <w:r w:rsidRPr="00D27D66">
              <w:rPr>
                <w:rFonts w:ascii="Trebuchet MS" w:hAnsi="Trebuchet MS"/>
                <w:sz w:val="18"/>
                <w:szCs w:val="18"/>
              </w:rPr>
              <w:t xml:space="preserve">Kampania ROS, </w:t>
            </w:r>
            <w:proofErr w:type="spellStart"/>
            <w:r w:rsidRPr="00D27D66">
              <w:rPr>
                <w:rFonts w:ascii="Trebuchet MS" w:hAnsi="Trebuchet MS"/>
                <w:sz w:val="18"/>
                <w:szCs w:val="18"/>
              </w:rPr>
              <w:t>geotargetowanie</w:t>
            </w:r>
            <w:proofErr w:type="spellEnd"/>
            <w:r w:rsidRPr="00D27D66">
              <w:rPr>
                <w:rFonts w:ascii="Trebuchet MS" w:hAnsi="Trebuchet MS"/>
                <w:sz w:val="18"/>
                <w:szCs w:val="18"/>
              </w:rPr>
              <w:t xml:space="preserve"> na województwo śląskie. </w:t>
            </w:r>
          </w:p>
          <w:p w:rsidR="00994508" w:rsidRPr="00D27D66" w:rsidRDefault="00994508" w:rsidP="00D27D66">
            <w:pPr>
              <w:spacing w:line="240" w:lineRule="exact"/>
              <w:contextualSpacing/>
              <w:rPr>
                <w:rFonts w:ascii="Trebuchet MS" w:hAnsi="Trebuchet MS"/>
                <w:sz w:val="18"/>
                <w:szCs w:val="18"/>
              </w:rPr>
            </w:pPr>
            <w:r w:rsidRPr="00D27D66">
              <w:rPr>
                <w:rFonts w:ascii="Trebuchet MS" w:hAnsi="Trebuchet MS"/>
                <w:b/>
                <w:sz w:val="18"/>
                <w:szCs w:val="18"/>
              </w:rPr>
              <w:t>Liczba odsłon:</w:t>
            </w:r>
            <w:r w:rsidRPr="00D27D66">
              <w:rPr>
                <w:rFonts w:ascii="Trebuchet MS" w:hAnsi="Trebuchet MS"/>
                <w:sz w:val="18"/>
                <w:szCs w:val="18"/>
              </w:rPr>
              <w:t xml:space="preserve"> 100</w:t>
            </w:r>
          </w:p>
          <w:p w:rsidR="00994508" w:rsidRPr="00D27D66" w:rsidRDefault="00994508" w:rsidP="00D27D66">
            <w:pPr>
              <w:spacing w:line="240" w:lineRule="exact"/>
              <w:contextualSpacing/>
              <w:rPr>
                <w:rFonts w:ascii="Trebuchet MS" w:hAnsi="Trebuchet MS"/>
                <w:sz w:val="18"/>
                <w:szCs w:val="18"/>
              </w:rPr>
            </w:pPr>
          </w:p>
          <w:p w:rsidR="00994508" w:rsidRPr="00D27D66" w:rsidRDefault="00994508" w:rsidP="00D27D66">
            <w:pPr>
              <w:spacing w:line="240" w:lineRule="exact"/>
              <w:contextualSpacing/>
              <w:rPr>
                <w:rFonts w:ascii="Trebuchet MS" w:hAnsi="Trebuchet MS"/>
                <w:sz w:val="18"/>
                <w:szCs w:val="18"/>
              </w:rPr>
            </w:pPr>
            <w:r w:rsidRPr="00D27D66">
              <w:rPr>
                <w:rFonts w:ascii="Trebuchet MS" w:hAnsi="Trebuchet MS"/>
                <w:sz w:val="18"/>
                <w:szCs w:val="18"/>
              </w:rPr>
              <w:t>Projekt grafiki: po stronie Wykonawcy.</w:t>
            </w:r>
          </w:p>
          <w:p w:rsidR="00994508" w:rsidRPr="00D27D66" w:rsidRDefault="00994508" w:rsidP="00D27D66">
            <w:pPr>
              <w:spacing w:line="240" w:lineRule="exact"/>
              <w:contextualSpacing/>
              <w:rPr>
                <w:rFonts w:ascii="Trebuchet MS" w:hAnsi="Trebuchet MS"/>
                <w:sz w:val="18"/>
                <w:szCs w:val="18"/>
              </w:rPr>
            </w:pPr>
          </w:p>
          <w:p w:rsidR="00994508" w:rsidRPr="00D27D66" w:rsidRDefault="00994508" w:rsidP="00D27D66">
            <w:pPr>
              <w:spacing w:line="240" w:lineRule="exact"/>
              <w:contextualSpacing/>
              <w:rPr>
                <w:rFonts w:ascii="Trebuchet MS" w:hAnsi="Trebuchet MS"/>
                <w:sz w:val="18"/>
                <w:szCs w:val="18"/>
              </w:rPr>
            </w:pPr>
            <w:r w:rsidRPr="00D27D66">
              <w:rPr>
                <w:rFonts w:ascii="Trebuchet MS" w:hAnsi="Trebuchet MS"/>
                <w:sz w:val="18"/>
                <w:szCs w:val="18"/>
              </w:rPr>
              <w:t>Baner promujący Projekt.</w:t>
            </w: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</w:p>
          <w:p w:rsidR="00994508" w:rsidRPr="00D27D66" w:rsidRDefault="00994508" w:rsidP="00D27D66">
            <w:pPr>
              <w:spacing w:line="240" w:lineRule="exact"/>
              <w:contextualSpacing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731" w:type="pct"/>
          </w:tcPr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 w:rsidRPr="00D27D66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Przykładowe medium: </w:t>
            </w:r>
            <w:hyperlink r:id="rId11" w:history="1">
              <w:r w:rsidRPr="00D27D66">
                <w:rPr>
                  <w:rStyle w:val="Hipercze"/>
                  <w:rFonts w:ascii="Trebuchet MS" w:eastAsia="Calibri" w:hAnsi="Trebuchet MS"/>
                  <w:sz w:val="18"/>
                  <w:szCs w:val="18"/>
                  <w:lang w:eastAsia="en-US"/>
                </w:rPr>
                <w:t>www.gazeta.pl</w:t>
              </w:r>
            </w:hyperlink>
            <w:r w:rsidRPr="00D27D66">
              <w:rPr>
                <w:rFonts w:ascii="Trebuchet MS" w:eastAsia="Calibri" w:hAnsi="Trebuchet MS"/>
                <w:sz w:val="18"/>
                <w:szCs w:val="18"/>
                <w:lang w:eastAsia="en-US"/>
              </w:rPr>
              <w:t xml:space="preserve"> lub inne zaproponowane przez Wykonawcę.</w:t>
            </w: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</w:pPr>
            <w:r w:rsidRPr="00D27D66"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  <w:t>Tytuł: ……………………………………………..</w:t>
            </w: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</w:pPr>
          </w:p>
          <w:p w:rsidR="00994508" w:rsidRPr="00D27D66" w:rsidRDefault="00D27D66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  <w:t>Data emisji:…………………………………</w:t>
            </w:r>
            <w:r w:rsidR="00994508" w:rsidRPr="00D27D66"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  <w:t>…</w:t>
            </w: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</w:pP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</w:pPr>
            <w:r w:rsidRPr="00D27D66"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  <w:t>Koszt netto:…………………………………..</w:t>
            </w: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</w:pP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</w:pPr>
            <w:r w:rsidRPr="00D27D66"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  <w:t>Koszt brutto:…………………………………</w:t>
            </w: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</w:tr>
      <w:tr w:rsidR="00994508" w:rsidRPr="00D27D66" w:rsidTr="00D27D66">
        <w:trPr>
          <w:trHeight w:val="1586"/>
        </w:trPr>
        <w:tc>
          <w:tcPr>
            <w:tcW w:w="257" w:type="pct"/>
          </w:tcPr>
          <w:p w:rsidR="00994508" w:rsidRPr="00D27D66" w:rsidRDefault="00994508" w:rsidP="00D27D66">
            <w:pPr>
              <w:pStyle w:val="Akapitzlist"/>
              <w:tabs>
                <w:tab w:val="left" w:pos="1843"/>
              </w:tabs>
              <w:autoSpaceDE w:val="0"/>
              <w:autoSpaceDN w:val="0"/>
              <w:adjustRightInd w:val="0"/>
              <w:spacing w:line="240" w:lineRule="exact"/>
              <w:ind w:left="0"/>
              <w:contextualSpacing/>
              <w:jc w:val="both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D27D66">
              <w:rPr>
                <w:rFonts w:ascii="Trebuchet MS" w:hAnsi="Trebuchet MS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705" w:type="pct"/>
          </w:tcPr>
          <w:p w:rsidR="00994508" w:rsidRPr="00D27D66" w:rsidRDefault="00994508" w:rsidP="00D27D66">
            <w:pPr>
              <w:pStyle w:val="Akapitzlist"/>
              <w:tabs>
                <w:tab w:val="left" w:pos="1843"/>
              </w:tabs>
              <w:autoSpaceDE w:val="0"/>
              <w:autoSpaceDN w:val="0"/>
              <w:adjustRightInd w:val="0"/>
              <w:spacing w:line="240" w:lineRule="exact"/>
              <w:ind w:left="0"/>
              <w:contextualSpacing/>
              <w:jc w:val="both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D27D66">
              <w:rPr>
                <w:rFonts w:ascii="Trebuchet MS" w:hAnsi="Trebuchet MS"/>
                <w:b/>
                <w:bCs/>
                <w:sz w:val="18"/>
                <w:szCs w:val="18"/>
              </w:rPr>
              <w:t>Artykuł sponsorowany (reklama)</w:t>
            </w:r>
          </w:p>
        </w:tc>
        <w:tc>
          <w:tcPr>
            <w:tcW w:w="641" w:type="pct"/>
          </w:tcPr>
          <w:p w:rsidR="00994508" w:rsidRPr="00D27D66" w:rsidRDefault="00994508" w:rsidP="00D27D66">
            <w:pPr>
              <w:pStyle w:val="Akapitzlist"/>
              <w:tabs>
                <w:tab w:val="left" w:pos="1843"/>
              </w:tabs>
              <w:autoSpaceDE w:val="0"/>
              <w:autoSpaceDN w:val="0"/>
              <w:adjustRightInd w:val="0"/>
              <w:spacing w:line="240" w:lineRule="exact"/>
              <w:ind w:left="0"/>
              <w:contextualSpacing/>
              <w:jc w:val="both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D27D66">
              <w:rPr>
                <w:rFonts w:ascii="Trebuchet MS" w:hAnsi="Trebuchet MS"/>
                <w:b/>
                <w:bCs/>
                <w:sz w:val="18"/>
                <w:szCs w:val="18"/>
              </w:rPr>
              <w:t>Internet/ ogólnopolski serwis informacyjny</w:t>
            </w:r>
          </w:p>
        </w:tc>
        <w:tc>
          <w:tcPr>
            <w:tcW w:w="1666" w:type="pct"/>
          </w:tcPr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hAnsi="Trebuchet MS"/>
                <w:bCs/>
                <w:sz w:val="18"/>
                <w:szCs w:val="18"/>
              </w:rPr>
            </w:pPr>
            <w:r w:rsidRPr="00D27D66">
              <w:rPr>
                <w:rFonts w:ascii="Trebuchet MS" w:hAnsi="Trebuchet MS"/>
                <w:bCs/>
                <w:sz w:val="18"/>
                <w:szCs w:val="18"/>
              </w:rPr>
              <w:t xml:space="preserve">Artykuł sponsorowany wyświetlany na podstronach/wiadomościach lokalnych targowanych na województwo śląskie w ogólnopolskim serwisie informacyjnym. </w:t>
            </w: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hAnsi="Trebuchet MS"/>
                <w:bCs/>
                <w:sz w:val="18"/>
                <w:szCs w:val="18"/>
              </w:rPr>
            </w:pPr>
            <w:r w:rsidRPr="00D27D66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Zasięg: </w:t>
            </w:r>
            <w:r w:rsidRPr="00D27D66">
              <w:rPr>
                <w:rFonts w:ascii="Trebuchet MS" w:hAnsi="Trebuchet MS"/>
                <w:bCs/>
                <w:sz w:val="18"/>
                <w:szCs w:val="18"/>
              </w:rPr>
              <w:t xml:space="preserve">województwo śląskie. </w:t>
            </w: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hAnsi="Trebuchet MS"/>
                <w:bCs/>
                <w:sz w:val="18"/>
                <w:szCs w:val="18"/>
              </w:rPr>
            </w:pPr>
            <w:r w:rsidRPr="00D27D66">
              <w:rPr>
                <w:rFonts w:ascii="Trebuchet MS" w:hAnsi="Trebuchet MS"/>
                <w:b/>
                <w:bCs/>
                <w:sz w:val="18"/>
                <w:szCs w:val="18"/>
              </w:rPr>
              <w:t>Czas emisji:</w:t>
            </w:r>
            <w:r w:rsidRPr="00D27D66">
              <w:rPr>
                <w:rFonts w:ascii="Trebuchet MS" w:hAnsi="Trebuchet MS"/>
                <w:bCs/>
                <w:sz w:val="18"/>
                <w:szCs w:val="18"/>
              </w:rPr>
              <w:t xml:space="preserve"> 7 dni. </w:t>
            </w: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hAnsi="Trebuchet MS"/>
                <w:bCs/>
                <w:sz w:val="18"/>
                <w:szCs w:val="18"/>
              </w:rPr>
            </w:pP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hAnsi="Trebuchet MS"/>
                <w:bCs/>
                <w:sz w:val="18"/>
                <w:szCs w:val="18"/>
              </w:rPr>
            </w:pPr>
            <w:r w:rsidRPr="00D27D66">
              <w:rPr>
                <w:rFonts w:ascii="Trebuchet MS" w:hAnsi="Trebuchet MS"/>
                <w:b/>
                <w:bCs/>
                <w:sz w:val="18"/>
                <w:szCs w:val="18"/>
              </w:rPr>
              <w:t>Opis:</w:t>
            </w:r>
            <w:r w:rsidRPr="00D27D66">
              <w:rPr>
                <w:rFonts w:ascii="Trebuchet MS" w:hAnsi="Trebuchet MS"/>
                <w:bCs/>
                <w:sz w:val="18"/>
                <w:szCs w:val="18"/>
              </w:rPr>
              <w:t xml:space="preserve"> Publikacja w formie artykułu sponsorowanego wraz z korektą edytorską i opracowaniem graficznym, stworzona na podstawie materiałów dostarczonych przez Zamawiającego (teksty + zdjęcia oraz inne materiały graficzne). Możliwość umieszczenia grafiki o wymiarach 528x221px do 40 </w:t>
            </w:r>
            <w:proofErr w:type="spellStart"/>
            <w:r w:rsidRPr="00D27D66">
              <w:rPr>
                <w:rFonts w:ascii="Trebuchet MS" w:hAnsi="Trebuchet MS"/>
                <w:bCs/>
                <w:sz w:val="18"/>
                <w:szCs w:val="18"/>
              </w:rPr>
              <w:t>kB</w:t>
            </w:r>
            <w:proofErr w:type="spellEnd"/>
            <w:r w:rsidRPr="00D27D66">
              <w:rPr>
                <w:rFonts w:ascii="Trebuchet MS" w:hAnsi="Trebuchet MS"/>
                <w:bCs/>
                <w:sz w:val="18"/>
                <w:szCs w:val="18"/>
              </w:rPr>
              <w:t xml:space="preserve">; opcjonalnie wideo do 30 sec. w formacie mp4 (do 100 MB; 16:9) oraz galeria: </w:t>
            </w:r>
            <w:proofErr w:type="spellStart"/>
            <w:r w:rsidRPr="00D27D66">
              <w:rPr>
                <w:rFonts w:ascii="Trebuchet MS" w:hAnsi="Trebuchet MS"/>
                <w:bCs/>
                <w:sz w:val="18"/>
                <w:szCs w:val="18"/>
              </w:rPr>
              <w:t>Lead</w:t>
            </w:r>
            <w:proofErr w:type="spellEnd"/>
            <w:r w:rsidRPr="00D27D66">
              <w:rPr>
                <w:rFonts w:ascii="Trebuchet MS" w:hAnsi="Trebuchet MS"/>
                <w:bCs/>
                <w:sz w:val="18"/>
                <w:szCs w:val="18"/>
              </w:rPr>
              <w:t xml:space="preserve"> + 6 grafik. </w:t>
            </w: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hAnsi="Trebuchet MS"/>
                <w:bCs/>
                <w:sz w:val="18"/>
                <w:szCs w:val="18"/>
              </w:rPr>
            </w:pP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hAnsi="Trebuchet MS"/>
                <w:bCs/>
                <w:sz w:val="18"/>
                <w:szCs w:val="18"/>
              </w:rPr>
            </w:pPr>
            <w:r w:rsidRPr="00D27D66">
              <w:rPr>
                <w:rFonts w:ascii="Trebuchet MS" w:hAnsi="Trebuchet MS"/>
                <w:b/>
                <w:bCs/>
                <w:sz w:val="18"/>
                <w:szCs w:val="18"/>
              </w:rPr>
              <w:t>Średni zasięg:</w:t>
            </w:r>
            <w:r w:rsidRPr="00D27D66">
              <w:rPr>
                <w:rFonts w:ascii="Trebuchet MS" w:hAnsi="Trebuchet MS"/>
                <w:bCs/>
                <w:sz w:val="18"/>
                <w:szCs w:val="18"/>
              </w:rPr>
              <w:t xml:space="preserve"> obecność stała przez tydzień = 1,5 mln PV/ 400 000 UU (wartość zbliżona).</w:t>
            </w:r>
            <w:r w:rsidRPr="00D27D66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31" w:type="pct"/>
          </w:tcPr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hAnsi="Trebuchet MS"/>
                <w:bCs/>
                <w:sz w:val="18"/>
                <w:szCs w:val="18"/>
              </w:rPr>
            </w:pPr>
            <w:r w:rsidRPr="00D27D66">
              <w:rPr>
                <w:rFonts w:ascii="Trebuchet MS" w:hAnsi="Trebuchet MS"/>
                <w:bCs/>
                <w:sz w:val="18"/>
                <w:szCs w:val="18"/>
              </w:rPr>
              <w:t>Przykładowe media: onet.pl (wiadomosci.onet.pl/slask); interia.pl (fakty.interia.pl/slaskie); WP.pl (http://wiadomosci.wp.pl/kat...) lub inne zaproponowane przez Wykonawcę.</w:t>
            </w: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</w:pPr>
            <w:r w:rsidRPr="00D27D66"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  <w:t>Tytuł: ……………………………………………..</w:t>
            </w: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</w:pPr>
          </w:p>
          <w:p w:rsidR="00994508" w:rsidRPr="00D27D66" w:rsidRDefault="00D27D66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  <w:t>Data emisji</w:t>
            </w:r>
            <w:r w:rsidR="00994508" w:rsidRPr="00D27D66"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  <w:t>:…………………………………………</w:t>
            </w: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</w:pP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</w:pPr>
            <w:r w:rsidRPr="00D27D66"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  <w:t>Koszt netto:…………………………………..</w:t>
            </w: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</w:pP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</w:pPr>
            <w:r w:rsidRPr="00D27D66"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  <w:t>Koszt brutto:…………………………………</w:t>
            </w: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</w:p>
        </w:tc>
      </w:tr>
      <w:tr w:rsidR="00994508" w:rsidRPr="00D27D66" w:rsidTr="00D27D66">
        <w:trPr>
          <w:trHeight w:val="1586"/>
        </w:trPr>
        <w:tc>
          <w:tcPr>
            <w:tcW w:w="257" w:type="pct"/>
          </w:tcPr>
          <w:p w:rsidR="00994508" w:rsidRPr="00D27D66" w:rsidRDefault="00994508" w:rsidP="00D27D66">
            <w:pPr>
              <w:pStyle w:val="Akapitzlist"/>
              <w:tabs>
                <w:tab w:val="left" w:pos="1843"/>
              </w:tabs>
              <w:autoSpaceDE w:val="0"/>
              <w:autoSpaceDN w:val="0"/>
              <w:adjustRightInd w:val="0"/>
              <w:spacing w:line="240" w:lineRule="exact"/>
              <w:ind w:left="0"/>
              <w:contextualSpacing/>
              <w:jc w:val="both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D27D66">
              <w:rPr>
                <w:rFonts w:ascii="Trebuchet MS" w:hAnsi="Trebuchet MS"/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705" w:type="pct"/>
          </w:tcPr>
          <w:p w:rsidR="00994508" w:rsidRPr="00D27D66" w:rsidRDefault="00994508" w:rsidP="00D27D66">
            <w:pPr>
              <w:pStyle w:val="Akapitzlist"/>
              <w:tabs>
                <w:tab w:val="left" w:pos="1843"/>
              </w:tabs>
              <w:autoSpaceDE w:val="0"/>
              <w:autoSpaceDN w:val="0"/>
              <w:adjustRightInd w:val="0"/>
              <w:spacing w:line="240" w:lineRule="exact"/>
              <w:ind w:left="0"/>
              <w:contextualSpacing/>
              <w:jc w:val="both"/>
              <w:rPr>
                <w:rFonts w:ascii="Trebuchet MS" w:hAnsi="Trebuchet MS"/>
                <w:b/>
                <w:bCs/>
                <w:sz w:val="18"/>
                <w:szCs w:val="18"/>
              </w:rPr>
            </w:pPr>
            <w:proofErr w:type="spellStart"/>
            <w:r w:rsidRPr="00D27D66">
              <w:rPr>
                <w:rFonts w:ascii="Trebuchet MS" w:hAnsi="Trebuchet MS"/>
                <w:b/>
                <w:bCs/>
                <w:sz w:val="18"/>
                <w:szCs w:val="18"/>
              </w:rPr>
              <w:t>Baner</w:t>
            </w:r>
            <w:proofErr w:type="spellEnd"/>
            <w:r w:rsidRPr="00D27D66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 internetowy (</w:t>
            </w:r>
            <w:proofErr w:type="spellStart"/>
            <w:r w:rsidRPr="00D27D66">
              <w:rPr>
                <w:rFonts w:ascii="Trebuchet MS" w:hAnsi="Trebuchet MS"/>
                <w:b/>
                <w:bCs/>
                <w:sz w:val="18"/>
                <w:szCs w:val="18"/>
              </w:rPr>
              <w:t>box</w:t>
            </w:r>
            <w:proofErr w:type="spellEnd"/>
            <w:r w:rsidRPr="00D27D66"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 sponsorski)</w:t>
            </w:r>
          </w:p>
        </w:tc>
        <w:tc>
          <w:tcPr>
            <w:tcW w:w="641" w:type="pct"/>
          </w:tcPr>
          <w:p w:rsidR="00994508" w:rsidRPr="00D27D66" w:rsidRDefault="00994508" w:rsidP="00D27D66">
            <w:pPr>
              <w:pStyle w:val="Akapitzlist"/>
              <w:tabs>
                <w:tab w:val="left" w:pos="1843"/>
              </w:tabs>
              <w:autoSpaceDE w:val="0"/>
              <w:autoSpaceDN w:val="0"/>
              <w:adjustRightInd w:val="0"/>
              <w:spacing w:line="240" w:lineRule="exact"/>
              <w:ind w:left="0"/>
              <w:contextualSpacing/>
              <w:jc w:val="both"/>
              <w:rPr>
                <w:rFonts w:ascii="Trebuchet MS" w:hAnsi="Trebuchet MS" w:cs="Arial"/>
                <w:b/>
                <w:sz w:val="18"/>
                <w:szCs w:val="18"/>
              </w:rPr>
            </w:pPr>
            <w:r w:rsidRPr="00D27D66">
              <w:rPr>
                <w:rFonts w:ascii="Trebuchet MS" w:hAnsi="Trebuchet MS"/>
                <w:b/>
                <w:bCs/>
                <w:sz w:val="18"/>
                <w:szCs w:val="18"/>
              </w:rPr>
              <w:t>Internet/ ogólnopolski serwis informacyjny</w:t>
            </w:r>
            <w:r w:rsidRPr="00D27D66">
              <w:rPr>
                <w:rFonts w:ascii="Trebuchet MS" w:hAnsi="Trebuchet MS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66" w:type="pct"/>
          </w:tcPr>
          <w:p w:rsidR="00994508" w:rsidRPr="00D27D66" w:rsidRDefault="00994508" w:rsidP="00D27D66">
            <w:pPr>
              <w:spacing w:line="240" w:lineRule="exact"/>
              <w:contextualSpacing/>
              <w:rPr>
                <w:rFonts w:ascii="Trebuchet MS" w:hAnsi="Trebuchet MS"/>
                <w:sz w:val="18"/>
                <w:szCs w:val="18"/>
              </w:rPr>
            </w:pPr>
          </w:p>
          <w:p w:rsidR="00994508" w:rsidRPr="00D27D66" w:rsidRDefault="00994508" w:rsidP="00D27D66">
            <w:pPr>
              <w:spacing w:line="240" w:lineRule="exact"/>
              <w:contextualSpacing/>
              <w:rPr>
                <w:rFonts w:ascii="Trebuchet MS" w:hAnsi="Trebuchet MS"/>
                <w:sz w:val="18"/>
                <w:szCs w:val="18"/>
              </w:rPr>
            </w:pPr>
            <w:r w:rsidRPr="00D27D66">
              <w:rPr>
                <w:rFonts w:ascii="Trebuchet MS" w:hAnsi="Trebuchet MS"/>
                <w:b/>
                <w:sz w:val="18"/>
                <w:szCs w:val="18"/>
              </w:rPr>
              <w:t xml:space="preserve">Format </w:t>
            </w:r>
            <w:proofErr w:type="spellStart"/>
            <w:r w:rsidRPr="00D27D66">
              <w:rPr>
                <w:rFonts w:ascii="Trebuchet MS" w:hAnsi="Trebuchet MS"/>
                <w:b/>
                <w:sz w:val="18"/>
                <w:szCs w:val="18"/>
              </w:rPr>
              <w:t>boxu</w:t>
            </w:r>
            <w:proofErr w:type="spellEnd"/>
            <w:r w:rsidRPr="00D27D66">
              <w:rPr>
                <w:rFonts w:ascii="Trebuchet MS" w:hAnsi="Trebuchet MS"/>
                <w:b/>
                <w:sz w:val="18"/>
                <w:szCs w:val="18"/>
              </w:rPr>
              <w:t>:</w:t>
            </w:r>
            <w:r w:rsidRPr="00D27D66">
              <w:rPr>
                <w:rFonts w:ascii="Trebuchet MS" w:hAnsi="Trebuchet MS"/>
                <w:sz w:val="18"/>
                <w:szCs w:val="18"/>
              </w:rPr>
              <w:t xml:space="preserve"> 300 x 60 </w:t>
            </w:r>
            <w:proofErr w:type="spellStart"/>
            <w:r w:rsidRPr="00D27D66">
              <w:rPr>
                <w:rFonts w:ascii="Trebuchet MS" w:hAnsi="Trebuchet MS"/>
                <w:sz w:val="18"/>
                <w:szCs w:val="18"/>
              </w:rPr>
              <w:t>px</w:t>
            </w:r>
            <w:proofErr w:type="spellEnd"/>
          </w:p>
          <w:p w:rsidR="00994508" w:rsidRPr="00D27D66" w:rsidRDefault="00994508" w:rsidP="00D27D66">
            <w:pPr>
              <w:spacing w:line="240" w:lineRule="exact"/>
              <w:contextualSpacing/>
              <w:rPr>
                <w:rFonts w:ascii="Trebuchet MS" w:hAnsi="Trebuchet MS"/>
                <w:sz w:val="18"/>
                <w:szCs w:val="18"/>
              </w:rPr>
            </w:pPr>
          </w:p>
          <w:p w:rsidR="00994508" w:rsidRPr="00D27D66" w:rsidRDefault="00994508" w:rsidP="00D27D66">
            <w:pPr>
              <w:spacing w:line="240" w:lineRule="exact"/>
              <w:contextualSpacing/>
              <w:rPr>
                <w:rFonts w:ascii="Trebuchet MS" w:hAnsi="Trebuchet MS"/>
                <w:sz w:val="18"/>
                <w:szCs w:val="18"/>
              </w:rPr>
            </w:pPr>
            <w:r w:rsidRPr="00D27D66">
              <w:rPr>
                <w:rFonts w:ascii="Trebuchet MS" w:hAnsi="Trebuchet MS"/>
                <w:sz w:val="18"/>
                <w:szCs w:val="18"/>
              </w:rPr>
              <w:t>Wyświetlanie na podstronach/wiadomościach lokalnych targowanych na województwo śląskie w ogólnopolskim serwisie informacyjnym.</w:t>
            </w:r>
          </w:p>
          <w:p w:rsidR="00994508" w:rsidRPr="00D27D66" w:rsidRDefault="00994508" w:rsidP="00D27D66">
            <w:pPr>
              <w:spacing w:line="240" w:lineRule="exact"/>
              <w:contextualSpacing/>
              <w:rPr>
                <w:rFonts w:ascii="Trebuchet MS" w:hAnsi="Trebuchet MS"/>
                <w:sz w:val="18"/>
                <w:szCs w:val="18"/>
              </w:rPr>
            </w:pPr>
          </w:p>
          <w:p w:rsidR="00994508" w:rsidRPr="00D27D66" w:rsidRDefault="00994508" w:rsidP="00D27D66">
            <w:pPr>
              <w:spacing w:line="240" w:lineRule="exact"/>
              <w:contextualSpacing/>
              <w:rPr>
                <w:rFonts w:ascii="Trebuchet MS" w:hAnsi="Trebuchet MS"/>
                <w:sz w:val="18"/>
                <w:szCs w:val="18"/>
              </w:rPr>
            </w:pPr>
            <w:r w:rsidRPr="00D27D66">
              <w:rPr>
                <w:rFonts w:ascii="Trebuchet MS" w:hAnsi="Trebuchet MS"/>
                <w:b/>
                <w:sz w:val="18"/>
                <w:szCs w:val="18"/>
              </w:rPr>
              <w:t>Czas wyświetlania:</w:t>
            </w:r>
            <w:r w:rsidRPr="00D27D66">
              <w:rPr>
                <w:rFonts w:ascii="Trebuchet MS" w:hAnsi="Trebuchet MS"/>
                <w:sz w:val="18"/>
                <w:szCs w:val="18"/>
              </w:rPr>
              <w:t xml:space="preserve"> 7 dni</w:t>
            </w:r>
          </w:p>
          <w:p w:rsidR="00994508" w:rsidRPr="00D27D66" w:rsidRDefault="00994508" w:rsidP="00D27D66">
            <w:pPr>
              <w:spacing w:line="240" w:lineRule="exact"/>
              <w:contextualSpacing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D27D66">
              <w:rPr>
                <w:rFonts w:ascii="Trebuchet MS" w:hAnsi="Trebuchet MS"/>
                <w:sz w:val="18"/>
                <w:szCs w:val="18"/>
              </w:rPr>
              <w:t>                                  </w:t>
            </w:r>
          </w:p>
          <w:p w:rsidR="00994508" w:rsidRPr="00D27D66" w:rsidRDefault="00994508" w:rsidP="00D27D66">
            <w:pPr>
              <w:spacing w:line="240" w:lineRule="exact"/>
              <w:contextualSpacing/>
              <w:rPr>
                <w:rFonts w:ascii="Trebuchet MS" w:hAnsi="Trebuchet MS"/>
                <w:sz w:val="18"/>
                <w:szCs w:val="18"/>
              </w:rPr>
            </w:pPr>
            <w:r w:rsidRPr="00D27D66">
              <w:rPr>
                <w:rFonts w:ascii="Trebuchet MS" w:hAnsi="Trebuchet MS"/>
                <w:b/>
                <w:sz w:val="18"/>
                <w:szCs w:val="18"/>
              </w:rPr>
              <w:t>Średni zasięg:</w:t>
            </w:r>
            <w:r w:rsidRPr="00D27D66">
              <w:rPr>
                <w:rFonts w:ascii="Trebuchet MS" w:hAnsi="Trebuchet MS"/>
                <w:sz w:val="18"/>
                <w:szCs w:val="18"/>
              </w:rPr>
              <w:t xml:space="preserve"> obecność stała przez tydzień = 1,5 mln PV/400 000 UU (wartość zbliżona)</w:t>
            </w:r>
          </w:p>
          <w:p w:rsidR="00994508" w:rsidRPr="00D27D66" w:rsidRDefault="00994508" w:rsidP="00D27D66">
            <w:pPr>
              <w:spacing w:line="240" w:lineRule="exact"/>
              <w:contextualSpacing/>
              <w:rPr>
                <w:rFonts w:ascii="Trebuchet MS" w:hAnsi="Trebuchet MS"/>
                <w:sz w:val="18"/>
                <w:szCs w:val="18"/>
              </w:rPr>
            </w:pPr>
          </w:p>
          <w:p w:rsidR="00994508" w:rsidRPr="00D27D66" w:rsidRDefault="00994508" w:rsidP="00D27D66">
            <w:pPr>
              <w:spacing w:line="240" w:lineRule="exact"/>
              <w:contextualSpacing/>
              <w:rPr>
                <w:rFonts w:ascii="Trebuchet MS" w:hAnsi="Trebuchet MS"/>
                <w:sz w:val="18"/>
                <w:szCs w:val="18"/>
              </w:rPr>
            </w:pPr>
            <w:r w:rsidRPr="00D27D66">
              <w:rPr>
                <w:rFonts w:ascii="Trebuchet MS" w:hAnsi="Trebuchet MS"/>
                <w:b/>
                <w:sz w:val="18"/>
                <w:szCs w:val="18"/>
              </w:rPr>
              <w:t>Opis:</w:t>
            </w:r>
            <w:r w:rsidRPr="00D27D66">
              <w:rPr>
                <w:rFonts w:ascii="Trebuchet MS" w:hAnsi="Trebuchet MS"/>
                <w:sz w:val="18"/>
                <w:szCs w:val="18"/>
              </w:rPr>
              <w:t xml:space="preserve"> Regionalny </w:t>
            </w:r>
            <w:proofErr w:type="spellStart"/>
            <w:r w:rsidRPr="00D27D66">
              <w:rPr>
                <w:rFonts w:ascii="Trebuchet MS" w:hAnsi="Trebuchet MS"/>
                <w:sz w:val="18"/>
                <w:szCs w:val="18"/>
              </w:rPr>
              <w:t>box</w:t>
            </w:r>
            <w:proofErr w:type="spellEnd"/>
            <w:r w:rsidRPr="00D27D66">
              <w:rPr>
                <w:rFonts w:ascii="Trebuchet MS" w:hAnsi="Trebuchet MS"/>
                <w:sz w:val="18"/>
                <w:szCs w:val="18"/>
              </w:rPr>
              <w:t xml:space="preserve"> reklamowy umieszczony powinien być w widocznym miejscu, najlepiej po prawej stronie, w jednej z kolumn serwisu/lub w sekcjach poszczególnych miast/regionów, opcjonalnie także w zakładce regionalnej</w:t>
            </w:r>
            <w:r w:rsidRPr="00D27D66">
              <w:rPr>
                <w:rFonts w:ascii="Trebuchet MS" w:hAnsi="Trebuchet MS"/>
                <w:i/>
                <w:iCs/>
                <w:sz w:val="18"/>
                <w:szCs w:val="18"/>
              </w:rPr>
              <w:t xml:space="preserve"> </w:t>
            </w:r>
            <w:r w:rsidRPr="00D27D66">
              <w:rPr>
                <w:rFonts w:ascii="Trebuchet MS" w:hAnsi="Trebuchet MS"/>
                <w:sz w:val="18"/>
                <w:szCs w:val="18"/>
              </w:rPr>
              <w:t xml:space="preserve">serwisu wiadomości. Na stronach, na których emitowany jest </w:t>
            </w:r>
            <w:proofErr w:type="spellStart"/>
            <w:r w:rsidRPr="00D27D66">
              <w:rPr>
                <w:rFonts w:ascii="Trebuchet MS" w:hAnsi="Trebuchet MS"/>
                <w:sz w:val="18"/>
                <w:szCs w:val="18"/>
              </w:rPr>
              <w:t>box</w:t>
            </w:r>
            <w:proofErr w:type="spellEnd"/>
            <w:r w:rsidRPr="00D27D66">
              <w:rPr>
                <w:rFonts w:ascii="Trebuchet MS" w:hAnsi="Trebuchet MS"/>
                <w:sz w:val="18"/>
                <w:szCs w:val="18"/>
              </w:rPr>
              <w:t xml:space="preserve"> </w:t>
            </w:r>
            <w:r w:rsidRPr="00D27D66">
              <w:rPr>
                <w:rFonts w:ascii="Trebuchet MS" w:hAnsi="Trebuchet MS"/>
                <w:sz w:val="18"/>
                <w:szCs w:val="18"/>
                <w:u w:val="single"/>
              </w:rPr>
              <w:t>nie powinny być</w:t>
            </w:r>
            <w:r w:rsidRPr="00D27D66">
              <w:rPr>
                <w:rFonts w:ascii="Trebuchet MS" w:hAnsi="Trebuchet MS"/>
                <w:sz w:val="18"/>
                <w:szCs w:val="18"/>
              </w:rPr>
              <w:t xml:space="preserve"> wyświetlane inne reklamy standardowo emitowane na prawej kolumnie nawigacyjnej (np. </w:t>
            </w:r>
            <w:proofErr w:type="spellStart"/>
            <w:r w:rsidRPr="00D27D66">
              <w:rPr>
                <w:rFonts w:ascii="Trebuchet MS" w:hAnsi="Trebuchet MS"/>
                <w:sz w:val="18"/>
                <w:szCs w:val="18"/>
              </w:rPr>
              <w:t>navibox</w:t>
            </w:r>
            <w:proofErr w:type="spellEnd"/>
            <w:r w:rsidRPr="00D27D66">
              <w:rPr>
                <w:rFonts w:ascii="Trebuchet MS" w:hAnsi="Trebuchet MS"/>
                <w:sz w:val="18"/>
                <w:szCs w:val="18"/>
              </w:rPr>
              <w:t xml:space="preserve">, </w:t>
            </w:r>
            <w:proofErr w:type="spellStart"/>
            <w:r w:rsidRPr="00D27D66">
              <w:rPr>
                <w:rFonts w:ascii="Trebuchet MS" w:hAnsi="Trebuchet MS"/>
                <w:sz w:val="18"/>
                <w:szCs w:val="18"/>
              </w:rPr>
              <w:t>halfpage</w:t>
            </w:r>
            <w:proofErr w:type="spellEnd"/>
            <w:r w:rsidRPr="00D27D66">
              <w:rPr>
                <w:rFonts w:ascii="Trebuchet MS" w:hAnsi="Trebuchet MS"/>
                <w:sz w:val="18"/>
                <w:szCs w:val="18"/>
              </w:rPr>
              <w:t xml:space="preserve"> czy </w:t>
            </w:r>
            <w:proofErr w:type="spellStart"/>
            <w:r w:rsidRPr="00D27D66">
              <w:rPr>
                <w:rFonts w:ascii="Trebuchet MS" w:hAnsi="Trebuchet MS"/>
                <w:sz w:val="18"/>
                <w:szCs w:val="18"/>
              </w:rPr>
              <w:t>skyscraper</w:t>
            </w:r>
            <w:proofErr w:type="spellEnd"/>
            <w:r w:rsidRPr="00D27D66">
              <w:rPr>
                <w:rFonts w:ascii="Trebuchet MS" w:hAnsi="Trebuchet MS"/>
                <w:sz w:val="18"/>
                <w:szCs w:val="18"/>
              </w:rPr>
              <w:t>).</w:t>
            </w:r>
          </w:p>
          <w:p w:rsidR="00994508" w:rsidRPr="00D27D66" w:rsidRDefault="00994508" w:rsidP="00D27D66">
            <w:pPr>
              <w:spacing w:line="240" w:lineRule="exact"/>
              <w:contextualSpacing/>
              <w:rPr>
                <w:rFonts w:ascii="Trebuchet MS" w:hAnsi="Trebuchet MS"/>
                <w:sz w:val="18"/>
                <w:szCs w:val="18"/>
              </w:rPr>
            </w:pPr>
          </w:p>
          <w:p w:rsidR="00994508" w:rsidRPr="00D27D66" w:rsidRDefault="00994508" w:rsidP="00D27D66">
            <w:pPr>
              <w:spacing w:line="240" w:lineRule="exact"/>
              <w:contextualSpacing/>
              <w:rPr>
                <w:rFonts w:ascii="Trebuchet MS" w:hAnsi="Trebuchet MS"/>
                <w:sz w:val="18"/>
                <w:szCs w:val="18"/>
              </w:rPr>
            </w:pP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</w:p>
        </w:tc>
        <w:tc>
          <w:tcPr>
            <w:tcW w:w="1731" w:type="pct"/>
          </w:tcPr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 w:rsidRPr="00D27D66">
              <w:rPr>
                <w:rFonts w:ascii="Trebuchet MS" w:eastAsia="Calibri" w:hAnsi="Trebuchet MS"/>
                <w:sz w:val="18"/>
                <w:szCs w:val="18"/>
                <w:lang w:eastAsia="en-US"/>
              </w:rPr>
              <w:lastRenderedPageBreak/>
              <w:t>Propozycja medium: onet.pl (wiadomosci.onet.pl/slask); interia.pl (fakty.interia.pl/slaskie); WP.pl (</w:t>
            </w:r>
            <w:hyperlink r:id="rId12" w:history="1">
              <w:r w:rsidRPr="00D27D66">
                <w:rPr>
                  <w:rStyle w:val="Hipercze"/>
                  <w:rFonts w:ascii="Trebuchet MS" w:eastAsia="Calibri" w:hAnsi="Trebuchet MS"/>
                  <w:sz w:val="18"/>
                  <w:szCs w:val="18"/>
                  <w:lang w:eastAsia="en-US"/>
                </w:rPr>
                <w:t>http://wiadomosci.wp.pl/kat</w:t>
              </w:r>
            </w:hyperlink>
            <w:r w:rsidRPr="00D27D66">
              <w:rPr>
                <w:rFonts w:ascii="Trebuchet MS" w:eastAsia="Calibri" w:hAnsi="Trebuchet MS"/>
                <w:sz w:val="18"/>
                <w:szCs w:val="18"/>
                <w:lang w:eastAsia="en-US"/>
              </w:rPr>
              <w:t>...)</w:t>
            </w: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 w:rsidRPr="00D27D66">
              <w:rPr>
                <w:rFonts w:ascii="Trebuchet MS" w:eastAsia="Calibri" w:hAnsi="Trebuchet MS"/>
                <w:sz w:val="18"/>
                <w:szCs w:val="18"/>
                <w:lang w:eastAsia="en-US"/>
              </w:rPr>
              <w:t>lub inne zaproponowane przez Wykonawcę.</w:t>
            </w:r>
          </w:p>
          <w:p w:rsidR="00994508" w:rsidRPr="00D27D66" w:rsidRDefault="00994508" w:rsidP="00D27D66">
            <w:pPr>
              <w:spacing w:line="240" w:lineRule="exact"/>
              <w:contextualSpacing/>
              <w:rPr>
                <w:rFonts w:ascii="Trebuchet MS" w:hAnsi="Trebuchet MS"/>
                <w:sz w:val="18"/>
                <w:szCs w:val="18"/>
              </w:rPr>
            </w:pP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</w:pPr>
            <w:r w:rsidRPr="00D27D66"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  <w:t>Tytuł: ……………………………………………..</w:t>
            </w: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</w:pPr>
          </w:p>
          <w:p w:rsidR="00994508" w:rsidRPr="00D27D66" w:rsidRDefault="00D27D66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  <w:t>Data emisji</w:t>
            </w:r>
            <w:r w:rsidR="00994508" w:rsidRPr="00D27D66"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  <w:t>:…………………………………………</w:t>
            </w: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</w:pP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</w:pPr>
            <w:r w:rsidRPr="00D27D66"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  <w:t>Koszt netto:…………………………………..</w:t>
            </w: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</w:pP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</w:pPr>
            <w:r w:rsidRPr="00D27D66"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  <w:lastRenderedPageBreak/>
              <w:t>Koszt brutto:…………………………………</w:t>
            </w:r>
          </w:p>
          <w:p w:rsidR="00994508" w:rsidRPr="00D27D66" w:rsidRDefault="00994508" w:rsidP="00D27D66">
            <w:pPr>
              <w:spacing w:line="240" w:lineRule="exact"/>
              <w:contextualSpacing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994508" w:rsidRPr="00D27D66" w:rsidTr="00D27D66">
        <w:trPr>
          <w:trHeight w:val="1586"/>
        </w:trPr>
        <w:tc>
          <w:tcPr>
            <w:tcW w:w="257" w:type="pct"/>
          </w:tcPr>
          <w:p w:rsidR="00994508" w:rsidRPr="00D27D66" w:rsidRDefault="00994508" w:rsidP="00D27D66">
            <w:pPr>
              <w:pStyle w:val="Akapitzlist"/>
              <w:tabs>
                <w:tab w:val="left" w:pos="1843"/>
              </w:tabs>
              <w:autoSpaceDE w:val="0"/>
              <w:autoSpaceDN w:val="0"/>
              <w:adjustRightInd w:val="0"/>
              <w:spacing w:line="240" w:lineRule="exact"/>
              <w:ind w:left="0"/>
              <w:contextualSpacing/>
              <w:jc w:val="both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D27D66">
              <w:rPr>
                <w:rFonts w:ascii="Trebuchet MS" w:hAnsi="Trebuchet MS"/>
                <w:b/>
                <w:bCs/>
                <w:sz w:val="18"/>
                <w:szCs w:val="18"/>
              </w:rPr>
              <w:lastRenderedPageBreak/>
              <w:t>9.</w:t>
            </w:r>
          </w:p>
        </w:tc>
        <w:tc>
          <w:tcPr>
            <w:tcW w:w="705" w:type="pct"/>
          </w:tcPr>
          <w:p w:rsidR="00994508" w:rsidRPr="00D27D66" w:rsidRDefault="00994508" w:rsidP="00D27D66">
            <w:pPr>
              <w:pStyle w:val="Akapitzlist"/>
              <w:tabs>
                <w:tab w:val="left" w:pos="1843"/>
              </w:tabs>
              <w:autoSpaceDE w:val="0"/>
              <w:autoSpaceDN w:val="0"/>
              <w:adjustRightInd w:val="0"/>
              <w:spacing w:line="240" w:lineRule="exact"/>
              <w:ind w:left="0"/>
              <w:contextualSpacing/>
              <w:jc w:val="both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D27D66">
              <w:rPr>
                <w:rFonts w:ascii="Trebuchet MS" w:hAnsi="Trebuchet MS"/>
                <w:b/>
                <w:bCs/>
                <w:sz w:val="18"/>
                <w:szCs w:val="18"/>
              </w:rPr>
              <w:t>Spot radiowy</w:t>
            </w:r>
          </w:p>
        </w:tc>
        <w:tc>
          <w:tcPr>
            <w:tcW w:w="641" w:type="pct"/>
          </w:tcPr>
          <w:p w:rsidR="00994508" w:rsidRPr="00D27D66" w:rsidRDefault="00994508" w:rsidP="00D27D66">
            <w:pPr>
              <w:pStyle w:val="Akapitzlist"/>
              <w:tabs>
                <w:tab w:val="left" w:pos="1843"/>
              </w:tabs>
              <w:autoSpaceDE w:val="0"/>
              <w:autoSpaceDN w:val="0"/>
              <w:adjustRightInd w:val="0"/>
              <w:spacing w:line="240" w:lineRule="exact"/>
              <w:ind w:left="0"/>
              <w:contextualSpacing/>
              <w:jc w:val="both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D27D66">
              <w:rPr>
                <w:rFonts w:ascii="Trebuchet MS" w:hAnsi="Trebuchet MS"/>
                <w:b/>
                <w:bCs/>
                <w:sz w:val="18"/>
                <w:szCs w:val="18"/>
              </w:rPr>
              <w:t>Radio (regionalne)</w:t>
            </w:r>
          </w:p>
        </w:tc>
        <w:tc>
          <w:tcPr>
            <w:tcW w:w="1666" w:type="pct"/>
          </w:tcPr>
          <w:p w:rsidR="00D27D66" w:rsidRPr="00D27D66" w:rsidRDefault="00D27D66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D27D66">
              <w:rPr>
                <w:rFonts w:ascii="Trebuchet MS" w:hAnsi="Trebuchet MS"/>
                <w:sz w:val="18"/>
                <w:szCs w:val="18"/>
              </w:rPr>
              <w:t xml:space="preserve">Przygotowanie i emisja spotów radiowych w radiu regionalnym. </w:t>
            </w:r>
          </w:p>
          <w:p w:rsidR="00D27D66" w:rsidRPr="00D27D66" w:rsidRDefault="00D27D66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hAnsi="Trebuchet MS"/>
                <w:sz w:val="18"/>
                <w:szCs w:val="18"/>
              </w:rPr>
            </w:pPr>
          </w:p>
          <w:p w:rsidR="00D27D66" w:rsidRPr="00D27D66" w:rsidRDefault="00D27D66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D27D66">
              <w:rPr>
                <w:rFonts w:ascii="Trebuchet MS" w:hAnsi="Trebuchet MS"/>
                <w:b/>
                <w:sz w:val="18"/>
                <w:szCs w:val="18"/>
              </w:rPr>
              <w:t>Długość spotu:</w:t>
            </w:r>
            <w:r w:rsidRPr="00D27D66">
              <w:rPr>
                <w:rFonts w:ascii="Trebuchet MS" w:hAnsi="Trebuchet MS"/>
                <w:sz w:val="18"/>
                <w:szCs w:val="18"/>
              </w:rPr>
              <w:t xml:space="preserve"> 30 sek. </w:t>
            </w:r>
          </w:p>
          <w:p w:rsidR="00D27D66" w:rsidRPr="00D27D66" w:rsidRDefault="00D27D66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D27D66">
              <w:rPr>
                <w:rFonts w:ascii="Trebuchet MS" w:hAnsi="Trebuchet MS"/>
                <w:b/>
                <w:sz w:val="18"/>
                <w:szCs w:val="18"/>
              </w:rPr>
              <w:t xml:space="preserve">Emisja: </w:t>
            </w:r>
            <w:r w:rsidRPr="00D27D66">
              <w:rPr>
                <w:rFonts w:ascii="Trebuchet MS" w:hAnsi="Trebuchet MS"/>
                <w:sz w:val="18"/>
                <w:szCs w:val="18"/>
              </w:rPr>
              <w:t xml:space="preserve">100 spotów, minimum 50% w czasie </w:t>
            </w:r>
            <w:proofErr w:type="spellStart"/>
            <w:r w:rsidRPr="00D27D66">
              <w:rPr>
                <w:rFonts w:ascii="Trebuchet MS" w:hAnsi="Trebuchet MS"/>
                <w:sz w:val="18"/>
                <w:szCs w:val="18"/>
              </w:rPr>
              <w:t>prime</w:t>
            </w:r>
            <w:proofErr w:type="spellEnd"/>
            <w:r w:rsidRPr="00D27D66">
              <w:rPr>
                <w:rFonts w:ascii="Trebuchet MS" w:hAnsi="Trebuchet MS"/>
                <w:sz w:val="18"/>
                <w:szCs w:val="18"/>
              </w:rPr>
              <w:t xml:space="preserve"> time. </w:t>
            </w:r>
          </w:p>
          <w:p w:rsidR="00D27D66" w:rsidRPr="00D27D66" w:rsidRDefault="00D27D66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hAnsi="Trebuchet MS"/>
                <w:sz w:val="18"/>
                <w:szCs w:val="18"/>
              </w:rPr>
            </w:pPr>
          </w:p>
          <w:p w:rsidR="00D27D66" w:rsidRPr="00D27D66" w:rsidRDefault="00D27D66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D27D66">
              <w:rPr>
                <w:rFonts w:ascii="Trebuchet MS" w:hAnsi="Trebuchet MS"/>
                <w:sz w:val="18"/>
                <w:szCs w:val="18"/>
              </w:rPr>
              <w:t xml:space="preserve">Produkcja spotu po stronie Wykonawcy lub we współpracy z rozgłośnią. </w:t>
            </w:r>
          </w:p>
          <w:p w:rsidR="00D27D66" w:rsidRPr="00D27D66" w:rsidRDefault="00D27D66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hAnsi="Trebuchet MS"/>
                <w:sz w:val="18"/>
                <w:szCs w:val="18"/>
              </w:rPr>
            </w:pPr>
          </w:p>
          <w:p w:rsidR="00994508" w:rsidRPr="00D27D66" w:rsidRDefault="00D27D66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hAnsi="Trebuchet MS"/>
                <w:sz w:val="18"/>
                <w:szCs w:val="18"/>
              </w:rPr>
            </w:pPr>
            <w:r w:rsidRPr="00D27D66">
              <w:rPr>
                <w:rFonts w:ascii="Trebuchet MS" w:hAnsi="Trebuchet MS"/>
                <w:b/>
                <w:sz w:val="18"/>
                <w:szCs w:val="18"/>
              </w:rPr>
              <w:t>Opis:</w:t>
            </w:r>
            <w:r w:rsidRPr="00D27D66">
              <w:rPr>
                <w:rFonts w:ascii="Trebuchet MS" w:hAnsi="Trebuchet MS"/>
                <w:sz w:val="18"/>
                <w:szCs w:val="18"/>
              </w:rPr>
              <w:t xml:space="preserve"> Rozgłośnia o zasięgu regionalnym nadająca w regionie województwa śląskiego, podejmująca zagadnienia ekonomiczne, społeczne, ochrony środowiska lub ekologii. Wyniki słuchalności: nie mniej niż 3% udziału w rynku (wg ostatnich danych dostępnych w 2015 r.) </w:t>
            </w:r>
          </w:p>
        </w:tc>
        <w:tc>
          <w:tcPr>
            <w:tcW w:w="1731" w:type="pct"/>
          </w:tcPr>
          <w:p w:rsidR="00994508" w:rsidRPr="00D27D66" w:rsidRDefault="00994508" w:rsidP="00D27D66">
            <w:pPr>
              <w:spacing w:line="240" w:lineRule="exact"/>
              <w:contextualSpacing/>
              <w:rPr>
                <w:rFonts w:ascii="Trebuchet MS" w:hAnsi="Trebuchet MS"/>
                <w:sz w:val="18"/>
                <w:szCs w:val="18"/>
              </w:rPr>
            </w:pP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sz w:val="18"/>
                <w:szCs w:val="18"/>
                <w:lang w:eastAsia="en-US"/>
              </w:rPr>
            </w:pPr>
            <w:r w:rsidRPr="00D27D66">
              <w:rPr>
                <w:rFonts w:ascii="Trebuchet MS" w:eastAsia="Calibri" w:hAnsi="Trebuchet MS"/>
                <w:sz w:val="18"/>
                <w:szCs w:val="18"/>
                <w:lang w:eastAsia="en-US"/>
              </w:rPr>
              <w:t>Przykładowe media: Polskie Radio Katowice lub inne zaproponowane przez Wykonawcę.</w:t>
            </w:r>
          </w:p>
          <w:p w:rsidR="00994508" w:rsidRPr="00D27D66" w:rsidRDefault="00994508" w:rsidP="00D27D66">
            <w:pPr>
              <w:spacing w:line="240" w:lineRule="exact"/>
              <w:contextualSpacing/>
              <w:rPr>
                <w:rFonts w:ascii="Trebuchet MS" w:hAnsi="Trebuchet MS"/>
                <w:sz w:val="18"/>
                <w:szCs w:val="18"/>
              </w:rPr>
            </w:pPr>
          </w:p>
          <w:p w:rsidR="00994508" w:rsidRPr="00D27D66" w:rsidRDefault="00D27D66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  <w:t>Tytuł/Radio</w:t>
            </w:r>
            <w:r w:rsidR="00994508" w:rsidRPr="00D27D66"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  <w:t>: ……………………………………………..</w:t>
            </w: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</w:pPr>
          </w:p>
          <w:p w:rsidR="00994508" w:rsidRPr="00D27D66" w:rsidRDefault="00D27D66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  <w:t>Data emisji</w:t>
            </w:r>
            <w:r w:rsidR="00994508" w:rsidRPr="00D27D66"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  <w:t>:…………………………………………</w:t>
            </w: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</w:pP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</w:pPr>
            <w:r w:rsidRPr="00D27D66"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  <w:t>Koszt netto:…………………………………..</w:t>
            </w: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</w:pP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</w:pPr>
            <w:r w:rsidRPr="00D27D66"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  <w:t>Koszt brutto:…………………………………</w:t>
            </w:r>
          </w:p>
          <w:p w:rsidR="00994508" w:rsidRPr="00D27D66" w:rsidRDefault="00994508" w:rsidP="00D27D66">
            <w:pPr>
              <w:spacing w:line="240" w:lineRule="exact"/>
              <w:contextualSpacing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994508" w:rsidRPr="00D27D66" w:rsidTr="00D27D66">
        <w:trPr>
          <w:trHeight w:val="1586"/>
        </w:trPr>
        <w:tc>
          <w:tcPr>
            <w:tcW w:w="257" w:type="pct"/>
          </w:tcPr>
          <w:p w:rsidR="00994508" w:rsidRPr="00D27D66" w:rsidRDefault="00994508" w:rsidP="00D27D66">
            <w:pPr>
              <w:pStyle w:val="Akapitzlist"/>
              <w:tabs>
                <w:tab w:val="left" w:pos="1843"/>
              </w:tabs>
              <w:autoSpaceDE w:val="0"/>
              <w:autoSpaceDN w:val="0"/>
              <w:adjustRightInd w:val="0"/>
              <w:spacing w:line="240" w:lineRule="exact"/>
              <w:ind w:left="0"/>
              <w:contextualSpacing/>
              <w:jc w:val="both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D27D66">
              <w:rPr>
                <w:rFonts w:ascii="Trebuchet MS" w:hAnsi="Trebuchet MS"/>
                <w:b/>
                <w:bCs/>
                <w:sz w:val="18"/>
                <w:szCs w:val="18"/>
              </w:rPr>
              <w:t>10.</w:t>
            </w:r>
          </w:p>
        </w:tc>
        <w:tc>
          <w:tcPr>
            <w:tcW w:w="705" w:type="pct"/>
          </w:tcPr>
          <w:p w:rsidR="00994508" w:rsidRPr="00D27D66" w:rsidRDefault="00994508" w:rsidP="00D27D66">
            <w:pPr>
              <w:pStyle w:val="Akapitzlist"/>
              <w:tabs>
                <w:tab w:val="left" w:pos="1843"/>
              </w:tabs>
              <w:autoSpaceDE w:val="0"/>
              <w:autoSpaceDN w:val="0"/>
              <w:adjustRightInd w:val="0"/>
              <w:spacing w:line="240" w:lineRule="exact"/>
              <w:ind w:left="0"/>
              <w:contextualSpacing/>
              <w:jc w:val="both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D27D66">
              <w:rPr>
                <w:rFonts w:ascii="Trebuchet MS" w:hAnsi="Trebuchet MS"/>
                <w:b/>
                <w:bCs/>
                <w:sz w:val="18"/>
                <w:szCs w:val="18"/>
              </w:rPr>
              <w:t>Spot radiowy emitowany w trzech rozgłośniach katolickich</w:t>
            </w:r>
          </w:p>
        </w:tc>
        <w:tc>
          <w:tcPr>
            <w:tcW w:w="641" w:type="pct"/>
          </w:tcPr>
          <w:p w:rsidR="00994508" w:rsidRPr="00D27D66" w:rsidRDefault="00994508" w:rsidP="00D27D66">
            <w:pPr>
              <w:pStyle w:val="Akapitzlist"/>
              <w:tabs>
                <w:tab w:val="left" w:pos="1843"/>
              </w:tabs>
              <w:autoSpaceDE w:val="0"/>
              <w:autoSpaceDN w:val="0"/>
              <w:adjustRightInd w:val="0"/>
              <w:spacing w:line="240" w:lineRule="exact"/>
              <w:ind w:left="0"/>
              <w:contextualSpacing/>
              <w:jc w:val="both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D27D66">
              <w:rPr>
                <w:rFonts w:ascii="Trebuchet MS" w:hAnsi="Trebuchet MS"/>
                <w:b/>
                <w:bCs/>
                <w:sz w:val="18"/>
                <w:szCs w:val="18"/>
              </w:rPr>
              <w:t>Radio katolickie (</w:t>
            </w:r>
            <w:r w:rsidRPr="00D27D66">
              <w:rPr>
                <w:rFonts w:ascii="Trebuchet MS" w:hAnsi="Trebuchet MS"/>
                <w:b/>
                <w:sz w:val="18"/>
                <w:szCs w:val="18"/>
              </w:rPr>
              <w:t>Forum Niezależnych Rozgłośni Katolickich))</w:t>
            </w:r>
          </w:p>
        </w:tc>
        <w:tc>
          <w:tcPr>
            <w:tcW w:w="1666" w:type="pct"/>
          </w:tcPr>
          <w:p w:rsidR="00BC03CD" w:rsidRPr="00D27D66" w:rsidRDefault="00BC03CD" w:rsidP="00D27D66">
            <w:pPr>
              <w:spacing w:line="240" w:lineRule="exact"/>
              <w:contextualSpacing/>
              <w:rPr>
                <w:rFonts w:ascii="Trebuchet MS" w:hAnsi="Trebuchet MS"/>
                <w:sz w:val="18"/>
                <w:szCs w:val="18"/>
              </w:rPr>
            </w:pPr>
            <w:r w:rsidRPr="00D27D66">
              <w:rPr>
                <w:rFonts w:ascii="Trebuchet MS" w:hAnsi="Trebuchet MS"/>
                <w:sz w:val="18"/>
                <w:szCs w:val="18"/>
              </w:rPr>
              <w:t xml:space="preserve">Przygotowanie i emisja spotów radiowych w 3 rozgłośniach katolickich (FNRK). </w:t>
            </w:r>
          </w:p>
          <w:p w:rsidR="00BC03CD" w:rsidRPr="00D27D66" w:rsidRDefault="00BC03CD" w:rsidP="00D27D66">
            <w:pPr>
              <w:spacing w:line="240" w:lineRule="exact"/>
              <w:contextualSpacing/>
              <w:rPr>
                <w:rFonts w:ascii="Trebuchet MS" w:hAnsi="Trebuchet MS"/>
                <w:sz w:val="18"/>
                <w:szCs w:val="18"/>
              </w:rPr>
            </w:pPr>
          </w:p>
          <w:p w:rsidR="00BC03CD" w:rsidRPr="00D27D66" w:rsidRDefault="00BC03CD" w:rsidP="00D27D66">
            <w:pPr>
              <w:spacing w:line="240" w:lineRule="exact"/>
              <w:contextualSpacing/>
              <w:rPr>
                <w:rFonts w:ascii="Trebuchet MS" w:hAnsi="Trebuchet MS"/>
                <w:sz w:val="18"/>
                <w:szCs w:val="18"/>
              </w:rPr>
            </w:pPr>
            <w:r w:rsidRPr="00D27D66">
              <w:rPr>
                <w:rFonts w:ascii="Trebuchet MS" w:hAnsi="Trebuchet MS"/>
                <w:b/>
                <w:sz w:val="18"/>
                <w:szCs w:val="18"/>
              </w:rPr>
              <w:t>Długość spotu:</w:t>
            </w:r>
            <w:r w:rsidRPr="00D27D66">
              <w:rPr>
                <w:rFonts w:ascii="Trebuchet MS" w:hAnsi="Trebuchet MS"/>
                <w:sz w:val="18"/>
                <w:szCs w:val="18"/>
              </w:rPr>
              <w:t xml:space="preserve"> 30 sekund. </w:t>
            </w:r>
            <w:r w:rsidRPr="00D27D66">
              <w:rPr>
                <w:rFonts w:ascii="Trebuchet MS" w:hAnsi="Trebuchet MS"/>
                <w:b/>
                <w:sz w:val="18"/>
                <w:szCs w:val="18"/>
              </w:rPr>
              <w:t>Emisja:</w:t>
            </w:r>
            <w:r w:rsidRPr="00D27D66">
              <w:rPr>
                <w:rFonts w:ascii="Trebuchet MS" w:hAnsi="Trebuchet MS"/>
                <w:sz w:val="18"/>
                <w:szCs w:val="18"/>
              </w:rPr>
              <w:t xml:space="preserve"> 50 spotów na każdej z anten, min. 50% w czasie </w:t>
            </w:r>
            <w:proofErr w:type="spellStart"/>
            <w:r w:rsidRPr="00D27D66">
              <w:rPr>
                <w:rFonts w:ascii="Trebuchet MS" w:hAnsi="Trebuchet MS"/>
                <w:sz w:val="18"/>
                <w:szCs w:val="18"/>
              </w:rPr>
              <w:t>prime</w:t>
            </w:r>
            <w:proofErr w:type="spellEnd"/>
            <w:r w:rsidRPr="00D27D66">
              <w:rPr>
                <w:rFonts w:ascii="Trebuchet MS" w:hAnsi="Trebuchet MS"/>
                <w:sz w:val="18"/>
                <w:szCs w:val="18"/>
              </w:rPr>
              <w:t xml:space="preserve"> time. </w:t>
            </w:r>
          </w:p>
          <w:p w:rsidR="00BC03CD" w:rsidRPr="00D27D66" w:rsidRDefault="00BC03CD" w:rsidP="00D27D66">
            <w:pPr>
              <w:spacing w:line="240" w:lineRule="exact"/>
              <w:contextualSpacing/>
              <w:rPr>
                <w:rFonts w:ascii="Trebuchet MS" w:hAnsi="Trebuchet MS"/>
                <w:sz w:val="18"/>
                <w:szCs w:val="18"/>
              </w:rPr>
            </w:pPr>
          </w:p>
          <w:p w:rsidR="00BC03CD" w:rsidRPr="00D27D66" w:rsidRDefault="00BC03CD" w:rsidP="00D27D66">
            <w:pPr>
              <w:spacing w:line="240" w:lineRule="exact"/>
              <w:contextualSpacing/>
              <w:rPr>
                <w:rFonts w:ascii="Trebuchet MS" w:hAnsi="Trebuchet MS"/>
                <w:sz w:val="18"/>
                <w:szCs w:val="18"/>
              </w:rPr>
            </w:pPr>
            <w:r w:rsidRPr="00D27D66">
              <w:rPr>
                <w:rFonts w:ascii="Trebuchet MS" w:hAnsi="Trebuchet MS"/>
                <w:sz w:val="18"/>
                <w:szCs w:val="18"/>
              </w:rPr>
              <w:t xml:space="preserve">Produkcja spotu po stronie Wykonawcy lub we współpracy z rozgłośnią. </w:t>
            </w:r>
          </w:p>
          <w:p w:rsidR="00BC03CD" w:rsidRPr="00D27D66" w:rsidRDefault="00BC03CD" w:rsidP="00D27D66">
            <w:pPr>
              <w:spacing w:line="240" w:lineRule="exact"/>
              <w:contextualSpacing/>
              <w:rPr>
                <w:rFonts w:ascii="Trebuchet MS" w:hAnsi="Trebuchet MS"/>
                <w:sz w:val="18"/>
                <w:szCs w:val="18"/>
              </w:rPr>
            </w:pPr>
          </w:p>
          <w:p w:rsidR="00994508" w:rsidRPr="00D27D66" w:rsidRDefault="00D27D66" w:rsidP="00D27D66">
            <w:pPr>
              <w:spacing w:line="240" w:lineRule="exact"/>
              <w:contextualSpacing/>
              <w:rPr>
                <w:rFonts w:ascii="Trebuchet MS" w:hAnsi="Trebuchet MS"/>
                <w:sz w:val="18"/>
                <w:szCs w:val="18"/>
              </w:rPr>
            </w:pPr>
            <w:r w:rsidRPr="00D27D66">
              <w:rPr>
                <w:rFonts w:ascii="Trebuchet MS" w:hAnsi="Trebuchet MS"/>
                <w:b/>
                <w:sz w:val="18"/>
                <w:szCs w:val="18"/>
              </w:rPr>
              <w:t xml:space="preserve">Opis: </w:t>
            </w:r>
            <w:r w:rsidR="00BC03CD" w:rsidRPr="00D27D66">
              <w:rPr>
                <w:rFonts w:ascii="Trebuchet MS" w:hAnsi="Trebuchet MS"/>
                <w:sz w:val="18"/>
                <w:szCs w:val="18"/>
              </w:rPr>
              <w:t>Preferowane radia należące do Forum Niezależnych Rozgłośni Katolickich oraz z regionów, z których wywodzą się partnerzy Projektu – woj. śląskie, małopolskie, lubuskie lub te o wysokich wynikach słuchalności wśród stacji FNRK.</w:t>
            </w:r>
          </w:p>
        </w:tc>
        <w:tc>
          <w:tcPr>
            <w:tcW w:w="1731" w:type="pct"/>
          </w:tcPr>
          <w:p w:rsidR="00994508" w:rsidRPr="00D27D66" w:rsidRDefault="00994508" w:rsidP="00D27D66">
            <w:pPr>
              <w:spacing w:line="240" w:lineRule="exact"/>
              <w:contextualSpacing/>
              <w:rPr>
                <w:rFonts w:ascii="Trebuchet MS" w:hAnsi="Trebuchet MS"/>
                <w:bCs/>
                <w:sz w:val="18"/>
                <w:szCs w:val="18"/>
              </w:rPr>
            </w:pPr>
            <w:r w:rsidRPr="00D27D66">
              <w:rPr>
                <w:rFonts w:ascii="Trebuchet MS" w:hAnsi="Trebuchet MS"/>
                <w:bCs/>
                <w:sz w:val="18"/>
                <w:szCs w:val="18"/>
              </w:rPr>
              <w:t xml:space="preserve">Przykładowe media należące do Forum Niezależnych Rozgłośni Katolickich: Radio Nadzieja, Radio RDN, Radio </w:t>
            </w:r>
            <w:proofErr w:type="spellStart"/>
            <w:r w:rsidRPr="00D27D66">
              <w:rPr>
                <w:rFonts w:ascii="Trebuchet MS" w:hAnsi="Trebuchet MS"/>
                <w:bCs/>
                <w:sz w:val="18"/>
                <w:szCs w:val="18"/>
              </w:rPr>
              <w:t>eM</w:t>
            </w:r>
            <w:proofErr w:type="spellEnd"/>
            <w:r w:rsidRPr="00D27D66">
              <w:rPr>
                <w:rFonts w:ascii="Trebuchet MS" w:hAnsi="Trebuchet MS"/>
                <w:bCs/>
                <w:sz w:val="18"/>
                <w:szCs w:val="18"/>
              </w:rPr>
              <w:t xml:space="preserve"> lub inne zaproponowane przez Wykonawcę.</w:t>
            </w:r>
          </w:p>
          <w:p w:rsidR="00994508" w:rsidRPr="00D27D66" w:rsidRDefault="00994508" w:rsidP="00D27D66">
            <w:pPr>
              <w:spacing w:line="240" w:lineRule="exact"/>
              <w:contextualSpacing/>
              <w:rPr>
                <w:rFonts w:ascii="Trebuchet MS" w:hAnsi="Trebuchet MS"/>
                <w:bCs/>
                <w:sz w:val="18"/>
                <w:szCs w:val="18"/>
              </w:rPr>
            </w:pPr>
          </w:p>
          <w:p w:rsidR="00BC03CD" w:rsidRPr="00D27D66" w:rsidRDefault="00D27D66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  <w:t>Tytuł/Radio</w:t>
            </w:r>
            <w:r w:rsidR="00BC03CD" w:rsidRPr="00D27D66"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  <w:t>:</w:t>
            </w:r>
          </w:p>
          <w:p w:rsidR="00BC03CD" w:rsidRPr="00D27D66" w:rsidRDefault="00BC03CD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</w:pPr>
            <w:r w:rsidRPr="00D27D66"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  <w:t>1)……………………………………………..</w:t>
            </w:r>
          </w:p>
          <w:p w:rsidR="00BC03CD" w:rsidRPr="00D27D66" w:rsidRDefault="00BC03CD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</w:pPr>
            <w:r w:rsidRPr="00D27D66"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  <w:t>2)……………………………………………..</w:t>
            </w:r>
          </w:p>
          <w:p w:rsidR="00BC03CD" w:rsidRPr="00D27D66" w:rsidRDefault="00BC03CD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</w:pPr>
            <w:r w:rsidRPr="00D27D66"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  <w:t>3)……………………………………………..</w:t>
            </w:r>
          </w:p>
          <w:p w:rsidR="00BC03CD" w:rsidRPr="00D27D66" w:rsidRDefault="00BC03CD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</w:pPr>
          </w:p>
          <w:p w:rsidR="00BC03CD" w:rsidRPr="00D27D66" w:rsidRDefault="00BC03CD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</w:pPr>
            <w:r w:rsidRPr="00D27D66"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  <w:t>Data emisji:</w:t>
            </w:r>
          </w:p>
          <w:p w:rsidR="00BC03CD" w:rsidRPr="00D27D66" w:rsidRDefault="00BC03CD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</w:pPr>
            <w:r w:rsidRPr="00D27D66"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  <w:t>1)……………………………………………..</w:t>
            </w:r>
          </w:p>
          <w:p w:rsidR="00BC03CD" w:rsidRPr="00D27D66" w:rsidRDefault="00BC03CD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</w:pPr>
            <w:r w:rsidRPr="00D27D66"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  <w:t>2)………………………………………………</w:t>
            </w:r>
          </w:p>
          <w:p w:rsidR="00BC03CD" w:rsidRPr="00D27D66" w:rsidRDefault="00BC03CD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</w:pPr>
            <w:r w:rsidRPr="00D27D66"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  <w:t>3)……………………………………………..</w:t>
            </w:r>
          </w:p>
          <w:p w:rsidR="00BC03CD" w:rsidRPr="00D27D66" w:rsidRDefault="00BC03CD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</w:pPr>
          </w:p>
          <w:p w:rsidR="00BC03CD" w:rsidRPr="00D27D66" w:rsidRDefault="00BC03CD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</w:pPr>
            <w:r w:rsidRPr="00D27D66"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  <w:t>Koszty netto i brutto:</w:t>
            </w:r>
          </w:p>
          <w:p w:rsidR="00BC03CD" w:rsidRPr="00D27D66" w:rsidRDefault="00BC03CD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</w:pPr>
            <w:r w:rsidRPr="00D27D66"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  <w:t>1)……………………………………………..</w:t>
            </w:r>
          </w:p>
          <w:p w:rsidR="00BC03CD" w:rsidRPr="00D27D66" w:rsidRDefault="00BC03CD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</w:pPr>
            <w:r w:rsidRPr="00D27D66"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  <w:t>1)……………………………………………..</w:t>
            </w:r>
          </w:p>
          <w:p w:rsidR="00BC03CD" w:rsidRPr="00D27D66" w:rsidRDefault="00BC03CD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</w:pPr>
          </w:p>
          <w:p w:rsidR="00BC03CD" w:rsidRPr="00D27D66" w:rsidRDefault="00BC03CD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</w:pPr>
            <w:r w:rsidRPr="00D27D66"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  <w:t>2)……………………………………………..</w:t>
            </w:r>
          </w:p>
          <w:p w:rsidR="00BC03CD" w:rsidRPr="00D27D66" w:rsidRDefault="00BC03CD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</w:pPr>
            <w:r w:rsidRPr="00D27D66"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  <w:t>2)……………………………………………..</w:t>
            </w:r>
          </w:p>
          <w:p w:rsidR="00BC03CD" w:rsidRPr="00D27D66" w:rsidRDefault="00BC03CD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</w:pPr>
          </w:p>
          <w:p w:rsidR="00BC03CD" w:rsidRPr="00D27D66" w:rsidRDefault="00BC03CD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</w:pPr>
            <w:r w:rsidRPr="00D27D66"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  <w:t>3)……………………………………………..</w:t>
            </w:r>
          </w:p>
          <w:p w:rsidR="00BC03CD" w:rsidRPr="00D27D66" w:rsidRDefault="00BC03CD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</w:pPr>
            <w:r w:rsidRPr="00D27D66"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  <w:t>3)……………………………………………..</w:t>
            </w:r>
          </w:p>
          <w:p w:rsidR="00BC03CD" w:rsidRPr="00D27D66" w:rsidRDefault="00BC03CD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</w:pPr>
          </w:p>
          <w:p w:rsidR="00994508" w:rsidRPr="00D27D66" w:rsidRDefault="00994508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</w:pPr>
          </w:p>
          <w:p w:rsidR="00994508" w:rsidRPr="00D27D66" w:rsidRDefault="00994508" w:rsidP="00D27D66">
            <w:pPr>
              <w:spacing w:line="240" w:lineRule="exact"/>
              <w:contextualSpacing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994508" w:rsidRPr="00D27D66" w:rsidTr="00D27D66">
        <w:trPr>
          <w:trHeight w:val="1586"/>
        </w:trPr>
        <w:tc>
          <w:tcPr>
            <w:tcW w:w="257" w:type="pct"/>
          </w:tcPr>
          <w:p w:rsidR="00994508" w:rsidRPr="00D27D66" w:rsidRDefault="00994508" w:rsidP="00D27D66">
            <w:pPr>
              <w:pStyle w:val="Akapitzlist"/>
              <w:tabs>
                <w:tab w:val="left" w:pos="1843"/>
              </w:tabs>
              <w:autoSpaceDE w:val="0"/>
              <w:autoSpaceDN w:val="0"/>
              <w:adjustRightInd w:val="0"/>
              <w:spacing w:line="240" w:lineRule="exact"/>
              <w:ind w:left="0"/>
              <w:contextualSpacing/>
              <w:jc w:val="both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D27D66">
              <w:rPr>
                <w:rFonts w:ascii="Trebuchet MS" w:hAnsi="Trebuchet MS"/>
                <w:b/>
                <w:bCs/>
                <w:sz w:val="18"/>
                <w:szCs w:val="18"/>
              </w:rPr>
              <w:lastRenderedPageBreak/>
              <w:t>11.</w:t>
            </w:r>
          </w:p>
        </w:tc>
        <w:tc>
          <w:tcPr>
            <w:tcW w:w="705" w:type="pct"/>
          </w:tcPr>
          <w:p w:rsidR="00994508" w:rsidRPr="00D27D66" w:rsidRDefault="00994508" w:rsidP="00D27D66">
            <w:pPr>
              <w:pStyle w:val="Akapitzlist"/>
              <w:tabs>
                <w:tab w:val="left" w:pos="1843"/>
              </w:tabs>
              <w:autoSpaceDE w:val="0"/>
              <w:autoSpaceDN w:val="0"/>
              <w:adjustRightInd w:val="0"/>
              <w:spacing w:line="240" w:lineRule="exact"/>
              <w:ind w:left="0"/>
              <w:contextualSpacing/>
              <w:jc w:val="both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D27D66">
              <w:rPr>
                <w:rFonts w:ascii="Trebuchet MS" w:hAnsi="Trebuchet MS"/>
                <w:b/>
                <w:bCs/>
                <w:sz w:val="18"/>
                <w:szCs w:val="18"/>
              </w:rPr>
              <w:t>Program telewizyjny</w:t>
            </w:r>
          </w:p>
        </w:tc>
        <w:tc>
          <w:tcPr>
            <w:tcW w:w="641" w:type="pct"/>
          </w:tcPr>
          <w:p w:rsidR="00994508" w:rsidRPr="00D27D66" w:rsidRDefault="00994508" w:rsidP="00D27D66">
            <w:pPr>
              <w:pStyle w:val="Akapitzlist"/>
              <w:tabs>
                <w:tab w:val="left" w:pos="1843"/>
              </w:tabs>
              <w:autoSpaceDE w:val="0"/>
              <w:autoSpaceDN w:val="0"/>
              <w:adjustRightInd w:val="0"/>
              <w:spacing w:line="240" w:lineRule="exact"/>
              <w:ind w:left="0"/>
              <w:contextualSpacing/>
              <w:jc w:val="both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D27D66">
              <w:rPr>
                <w:rFonts w:ascii="Trebuchet MS" w:hAnsi="Trebuchet MS"/>
                <w:b/>
                <w:bCs/>
                <w:sz w:val="18"/>
                <w:szCs w:val="18"/>
              </w:rPr>
              <w:t>Telewizja regionalna</w:t>
            </w:r>
          </w:p>
        </w:tc>
        <w:tc>
          <w:tcPr>
            <w:tcW w:w="1666" w:type="pct"/>
          </w:tcPr>
          <w:p w:rsidR="00D27D66" w:rsidRPr="00D27D66" w:rsidRDefault="00994508" w:rsidP="00D27D66">
            <w:pPr>
              <w:spacing w:line="240" w:lineRule="exact"/>
              <w:contextualSpacing/>
              <w:rPr>
                <w:rFonts w:ascii="Trebuchet MS" w:hAnsi="Trebuchet MS"/>
                <w:bCs/>
                <w:sz w:val="18"/>
                <w:szCs w:val="18"/>
              </w:rPr>
            </w:pPr>
            <w:r w:rsidRPr="00D27D66">
              <w:rPr>
                <w:rFonts w:ascii="Trebuchet MS" w:hAnsi="Trebuchet MS"/>
                <w:bCs/>
                <w:sz w:val="18"/>
                <w:szCs w:val="18"/>
              </w:rPr>
              <w:t>Współprodukcja programu o tematyce gospodarczej, emitowanym co tydzień w stacji telewizyjnej o zasięgu regionalnym, w godzinach wieczornych + spoty zapowiadające program.</w:t>
            </w:r>
          </w:p>
          <w:p w:rsidR="00D27D66" w:rsidRPr="00D27D66" w:rsidRDefault="00D27D66" w:rsidP="00D27D66">
            <w:pPr>
              <w:spacing w:line="240" w:lineRule="exact"/>
              <w:contextualSpacing/>
              <w:rPr>
                <w:rFonts w:ascii="Trebuchet MS" w:hAnsi="Trebuchet MS"/>
                <w:bCs/>
                <w:sz w:val="18"/>
                <w:szCs w:val="18"/>
              </w:rPr>
            </w:pPr>
          </w:p>
          <w:p w:rsidR="00D27D66" w:rsidRPr="00D27D66" w:rsidRDefault="00994508" w:rsidP="00D27D66">
            <w:pPr>
              <w:spacing w:line="240" w:lineRule="exact"/>
              <w:contextualSpacing/>
              <w:rPr>
                <w:rFonts w:ascii="Trebuchet MS" w:hAnsi="Trebuchet MS"/>
                <w:bCs/>
                <w:sz w:val="18"/>
                <w:szCs w:val="18"/>
              </w:rPr>
            </w:pPr>
            <w:r w:rsidRPr="00D27D66">
              <w:rPr>
                <w:rFonts w:ascii="Trebuchet MS" w:hAnsi="Trebuchet MS"/>
                <w:b/>
                <w:bCs/>
                <w:sz w:val="18"/>
                <w:szCs w:val="18"/>
              </w:rPr>
              <w:t>Opis programu:</w:t>
            </w:r>
            <w:r w:rsidRPr="00D27D66">
              <w:rPr>
                <w:rFonts w:ascii="Trebuchet MS" w:hAnsi="Trebuchet MS"/>
                <w:bCs/>
                <w:sz w:val="18"/>
                <w:szCs w:val="18"/>
              </w:rPr>
              <w:t xml:space="preserve"> program poświęcony tematyce gospodarczej i ekonomicznej dotyczący najświeższych i najbardziej istotnych wydarzeń wpływających na gospodarkę województwa śląskiego, ale i całego kraju. Preferowany program nadawany na żywo ze studia, gdzie zapraszani są eksperci doradczy z instytucji i przedsiębiorstw koncentrujących się na tematyce energetyki odnawialnej, wybitni ekonomiści itp. </w:t>
            </w:r>
          </w:p>
          <w:p w:rsidR="00D27D66" w:rsidRPr="00D27D66" w:rsidRDefault="00D27D66" w:rsidP="00D27D66">
            <w:pPr>
              <w:spacing w:line="240" w:lineRule="exact"/>
              <w:contextualSpacing/>
              <w:rPr>
                <w:rFonts w:ascii="Trebuchet MS" w:hAnsi="Trebuchet MS"/>
                <w:bCs/>
                <w:sz w:val="18"/>
                <w:szCs w:val="18"/>
              </w:rPr>
            </w:pPr>
          </w:p>
          <w:p w:rsidR="00D27D66" w:rsidRPr="00D27D66" w:rsidRDefault="00994508" w:rsidP="00D27D66">
            <w:pPr>
              <w:spacing w:line="240" w:lineRule="exact"/>
              <w:contextualSpacing/>
              <w:rPr>
                <w:rFonts w:ascii="Trebuchet MS" w:hAnsi="Trebuchet MS"/>
                <w:bCs/>
                <w:sz w:val="18"/>
                <w:szCs w:val="18"/>
              </w:rPr>
            </w:pPr>
            <w:r w:rsidRPr="00D27D66">
              <w:rPr>
                <w:rFonts w:ascii="Trebuchet MS" w:hAnsi="Trebuchet MS"/>
                <w:b/>
                <w:bCs/>
                <w:sz w:val="18"/>
                <w:szCs w:val="18"/>
              </w:rPr>
              <w:t>Tematyka odcinka:</w:t>
            </w:r>
            <w:r w:rsidRPr="00D27D66">
              <w:rPr>
                <w:rFonts w:ascii="Trebuchet MS" w:hAnsi="Trebuchet MS"/>
                <w:bCs/>
                <w:sz w:val="18"/>
                <w:szCs w:val="18"/>
              </w:rPr>
              <w:t xml:space="preserve"> Odcinek o tematyce odnawialnych źródeł energii/ budownictwa energooszczędnego i pasywnego/ energetyki prosumenckiej itp.</w:t>
            </w:r>
          </w:p>
          <w:p w:rsidR="00D27D66" w:rsidRPr="00D27D66" w:rsidRDefault="00D27D66" w:rsidP="00D27D66">
            <w:pPr>
              <w:spacing w:line="240" w:lineRule="exact"/>
              <w:contextualSpacing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  <w:p w:rsidR="00994508" w:rsidRPr="00D27D66" w:rsidRDefault="00994508" w:rsidP="00D27D66">
            <w:pPr>
              <w:spacing w:line="240" w:lineRule="exact"/>
              <w:contextualSpacing/>
              <w:rPr>
                <w:rFonts w:ascii="Trebuchet MS" w:hAnsi="Trebuchet MS"/>
                <w:sz w:val="18"/>
                <w:szCs w:val="18"/>
              </w:rPr>
            </w:pPr>
            <w:r w:rsidRPr="00D27D66">
              <w:rPr>
                <w:rFonts w:ascii="Trebuchet MS" w:hAnsi="Trebuchet MS"/>
                <w:b/>
                <w:bCs/>
                <w:sz w:val="18"/>
                <w:szCs w:val="18"/>
              </w:rPr>
              <w:t>Emisja:</w:t>
            </w:r>
            <w:r w:rsidRPr="00D27D66">
              <w:rPr>
                <w:rFonts w:ascii="Trebuchet MS" w:hAnsi="Trebuchet MS"/>
                <w:bCs/>
                <w:sz w:val="18"/>
                <w:szCs w:val="18"/>
              </w:rPr>
              <w:t xml:space="preserve"> min. co tydzień, na antenie telewizji regionalnej dostępnej na bezpłatnej platformie naziemnej telewizji cyfrowej, na obszarze regionalnym dedykowanym mieszkańcom województwa śląskiego i okolic. </w:t>
            </w:r>
          </w:p>
        </w:tc>
        <w:tc>
          <w:tcPr>
            <w:tcW w:w="1731" w:type="pct"/>
          </w:tcPr>
          <w:p w:rsidR="00994508" w:rsidRPr="00D27D66" w:rsidRDefault="00994508" w:rsidP="00D27D66">
            <w:pPr>
              <w:spacing w:line="240" w:lineRule="exact"/>
              <w:contextualSpacing/>
              <w:rPr>
                <w:rFonts w:ascii="Trebuchet MS" w:hAnsi="Trebuchet MS"/>
                <w:bCs/>
                <w:sz w:val="18"/>
                <w:szCs w:val="18"/>
              </w:rPr>
            </w:pPr>
            <w:r w:rsidRPr="00D27D66">
              <w:rPr>
                <w:rFonts w:ascii="Trebuchet MS" w:hAnsi="Trebuchet MS"/>
                <w:bCs/>
                <w:sz w:val="18"/>
                <w:szCs w:val="18"/>
              </w:rPr>
              <w:t>Przykładowe media: TVP Katowice – „Trudny Rynek” lub inne zaproponowane przez Wykonawcę.</w:t>
            </w:r>
          </w:p>
          <w:p w:rsidR="00994508" w:rsidRPr="00D27D66" w:rsidRDefault="00994508" w:rsidP="00D27D66">
            <w:pPr>
              <w:spacing w:line="240" w:lineRule="exact"/>
              <w:contextualSpacing/>
              <w:rPr>
                <w:rFonts w:ascii="Trebuchet MS" w:hAnsi="Trebuchet MS"/>
                <w:bCs/>
                <w:sz w:val="18"/>
                <w:szCs w:val="18"/>
              </w:rPr>
            </w:pPr>
          </w:p>
          <w:p w:rsidR="00BC03CD" w:rsidRPr="00D27D66" w:rsidRDefault="00BC03CD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</w:pPr>
          </w:p>
          <w:p w:rsidR="00BC03CD" w:rsidRPr="00D27D66" w:rsidRDefault="00D27D66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</w:pPr>
            <w:r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  <w:t xml:space="preserve">Tytuł </w:t>
            </w:r>
            <w:r w:rsidR="00BC03CD" w:rsidRPr="00D27D66"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  <w:t>Program</w:t>
            </w:r>
            <w:r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  <w:t>u</w:t>
            </w:r>
            <w:r w:rsidR="00BC03CD" w:rsidRPr="00D27D66"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  <w:t>:……………………………………………..</w:t>
            </w:r>
          </w:p>
          <w:p w:rsidR="00BC03CD" w:rsidRPr="00D27D66" w:rsidRDefault="00BC03CD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</w:pPr>
          </w:p>
          <w:p w:rsidR="00BC03CD" w:rsidRPr="00D27D66" w:rsidRDefault="00BC03CD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</w:pPr>
            <w:r w:rsidRPr="00D27D66"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  <w:t>Telewizja: ……………………………………………..</w:t>
            </w:r>
          </w:p>
          <w:p w:rsidR="00BC03CD" w:rsidRPr="00D27D66" w:rsidRDefault="00BC03CD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</w:pPr>
          </w:p>
          <w:p w:rsidR="00BC03CD" w:rsidRPr="00D27D66" w:rsidRDefault="00BC03CD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</w:pPr>
            <w:r w:rsidRPr="00D27D66"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  <w:t>Data emisji:…………………………………………</w:t>
            </w:r>
          </w:p>
          <w:p w:rsidR="00BC03CD" w:rsidRPr="00D27D66" w:rsidRDefault="00BC03CD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</w:pPr>
          </w:p>
          <w:p w:rsidR="00BC03CD" w:rsidRPr="00D27D66" w:rsidRDefault="00BC03CD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</w:pPr>
            <w:r w:rsidRPr="00D27D66"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  <w:t>Koszt netto:…………………………………..</w:t>
            </w:r>
          </w:p>
          <w:p w:rsidR="00BC03CD" w:rsidRPr="00D27D66" w:rsidRDefault="00BC03CD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</w:pPr>
          </w:p>
          <w:p w:rsidR="00994508" w:rsidRPr="00D27D66" w:rsidRDefault="00BC03CD" w:rsidP="00D27D66">
            <w:pPr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rebuchet MS" w:hAnsi="Trebuchet MS"/>
                <w:bCs/>
                <w:sz w:val="18"/>
                <w:szCs w:val="18"/>
              </w:rPr>
            </w:pPr>
            <w:r w:rsidRPr="00D27D66">
              <w:rPr>
                <w:rFonts w:ascii="Trebuchet MS" w:eastAsia="Calibri" w:hAnsi="Trebuchet MS"/>
                <w:b/>
                <w:sz w:val="18"/>
                <w:szCs w:val="18"/>
                <w:lang w:eastAsia="en-US"/>
              </w:rPr>
              <w:t>Koszt brutto:…………………………………</w:t>
            </w:r>
          </w:p>
        </w:tc>
      </w:tr>
    </w:tbl>
    <w:p w:rsidR="00DC3B0D" w:rsidRPr="00D27D66" w:rsidRDefault="00DC3B0D" w:rsidP="00D27D66">
      <w:pPr>
        <w:spacing w:line="240" w:lineRule="exact"/>
        <w:contextualSpacing/>
        <w:jc w:val="both"/>
        <w:rPr>
          <w:rFonts w:ascii="Trebuchet MS" w:hAnsi="Trebuchet MS" w:cs="Arial"/>
          <w:sz w:val="18"/>
          <w:szCs w:val="18"/>
        </w:rPr>
      </w:pPr>
    </w:p>
    <w:p w:rsidR="00DC3B0D" w:rsidRPr="00D27D66" w:rsidRDefault="00DC3B0D" w:rsidP="00D27D66">
      <w:pPr>
        <w:spacing w:line="240" w:lineRule="exact"/>
        <w:contextualSpacing/>
        <w:jc w:val="both"/>
        <w:rPr>
          <w:rFonts w:ascii="Trebuchet MS" w:hAnsi="Trebuchet MS" w:cs="Arial"/>
          <w:sz w:val="18"/>
          <w:szCs w:val="18"/>
        </w:rPr>
      </w:pPr>
    </w:p>
    <w:p w:rsidR="00DC3B0D" w:rsidRPr="00D27D66" w:rsidRDefault="00DC3B0D" w:rsidP="00D27D66">
      <w:pPr>
        <w:spacing w:line="240" w:lineRule="exact"/>
        <w:contextualSpacing/>
        <w:rPr>
          <w:rFonts w:ascii="Trebuchet MS" w:hAnsi="Trebuchet MS" w:cs="Arial"/>
          <w:sz w:val="18"/>
          <w:szCs w:val="18"/>
        </w:rPr>
      </w:pPr>
      <w:r w:rsidRPr="00D27D66">
        <w:rPr>
          <w:rFonts w:ascii="Trebuchet MS" w:hAnsi="Trebuchet MS" w:cs="Arial"/>
          <w:sz w:val="18"/>
          <w:szCs w:val="18"/>
        </w:rPr>
        <w:t xml:space="preserve">                                          </w:t>
      </w:r>
      <w:r w:rsidR="00597226" w:rsidRPr="00D27D66">
        <w:rPr>
          <w:rFonts w:ascii="Trebuchet MS" w:hAnsi="Trebuchet MS" w:cs="Arial"/>
          <w:sz w:val="18"/>
          <w:szCs w:val="18"/>
        </w:rPr>
        <w:t xml:space="preserve">                             </w:t>
      </w:r>
    </w:p>
    <w:p w:rsidR="00DC3B0D" w:rsidRPr="00D27D66" w:rsidRDefault="00DC3B0D" w:rsidP="00D27D66">
      <w:pPr>
        <w:spacing w:line="240" w:lineRule="exact"/>
        <w:contextualSpacing/>
        <w:rPr>
          <w:rFonts w:ascii="Trebuchet MS" w:hAnsi="Trebuchet MS" w:cs="Arial"/>
          <w:sz w:val="18"/>
          <w:szCs w:val="18"/>
        </w:rPr>
      </w:pPr>
    </w:p>
    <w:p w:rsidR="00A636BC" w:rsidRPr="00D27D66" w:rsidRDefault="00A636BC" w:rsidP="00D27D66">
      <w:pPr>
        <w:spacing w:line="240" w:lineRule="exact"/>
        <w:contextualSpacing/>
        <w:rPr>
          <w:rFonts w:ascii="Trebuchet MS" w:hAnsi="Trebuchet MS"/>
          <w:sz w:val="18"/>
          <w:szCs w:val="18"/>
        </w:rPr>
      </w:pPr>
    </w:p>
    <w:sectPr w:rsidR="00A636BC" w:rsidRPr="00D27D66" w:rsidSect="003B523A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3F4" w:rsidRDefault="00E333F4" w:rsidP="00AD4D68">
      <w:r>
        <w:separator/>
      </w:r>
    </w:p>
  </w:endnote>
  <w:endnote w:type="continuationSeparator" w:id="0">
    <w:p w:rsidR="00E333F4" w:rsidRDefault="00E333F4" w:rsidP="00AD4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3530206"/>
      <w:docPartObj>
        <w:docPartGallery w:val="Page Numbers (Bottom of Page)"/>
        <w:docPartUnique/>
      </w:docPartObj>
    </w:sdtPr>
    <w:sdtContent>
      <w:p w:rsidR="00D27D66" w:rsidRDefault="003B523A">
        <w:pPr>
          <w:pStyle w:val="Stopka"/>
          <w:jc w:val="right"/>
        </w:pPr>
        <w:r>
          <w:fldChar w:fldCharType="begin"/>
        </w:r>
        <w:r w:rsidR="00D27D66">
          <w:instrText>PAGE   \* MERGEFORMAT</w:instrText>
        </w:r>
        <w:r>
          <w:fldChar w:fldCharType="separate"/>
        </w:r>
        <w:r w:rsidR="00DB721A">
          <w:rPr>
            <w:noProof/>
          </w:rPr>
          <w:t>2</w:t>
        </w:r>
        <w:r>
          <w:fldChar w:fldCharType="end"/>
        </w:r>
      </w:p>
    </w:sdtContent>
  </w:sdt>
  <w:p w:rsidR="00D27D66" w:rsidRDefault="00D27D6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3F4" w:rsidRDefault="00E333F4" w:rsidP="00AD4D68">
      <w:r>
        <w:separator/>
      </w:r>
    </w:p>
  </w:footnote>
  <w:footnote w:type="continuationSeparator" w:id="0">
    <w:p w:rsidR="00E333F4" w:rsidRDefault="00E333F4" w:rsidP="00AD4D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79CA"/>
    <w:multiLevelType w:val="hybridMultilevel"/>
    <w:tmpl w:val="5C0CBD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53A1D"/>
    <w:multiLevelType w:val="multilevel"/>
    <w:tmpl w:val="45623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172371"/>
    <w:multiLevelType w:val="hybridMultilevel"/>
    <w:tmpl w:val="B7CEE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672A77"/>
    <w:multiLevelType w:val="hybridMultilevel"/>
    <w:tmpl w:val="49BC3F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E3953"/>
    <w:multiLevelType w:val="hybridMultilevel"/>
    <w:tmpl w:val="FF564D56"/>
    <w:lvl w:ilvl="0" w:tplc="F2BCB76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E1705E"/>
    <w:multiLevelType w:val="hybridMultilevel"/>
    <w:tmpl w:val="C9148BB0"/>
    <w:lvl w:ilvl="0" w:tplc="834EC5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168A9"/>
    <w:multiLevelType w:val="hybridMultilevel"/>
    <w:tmpl w:val="2B1089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E261ED"/>
    <w:multiLevelType w:val="multilevel"/>
    <w:tmpl w:val="0CF8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177C27"/>
    <w:multiLevelType w:val="hybridMultilevel"/>
    <w:tmpl w:val="7BEA2C1E"/>
    <w:lvl w:ilvl="0" w:tplc="421219FE">
      <w:start w:val="1"/>
      <w:numFmt w:val="decimal"/>
      <w:lvlText w:val="%1)"/>
      <w:lvlJc w:val="left"/>
      <w:pPr>
        <w:ind w:left="1713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195964"/>
    <w:multiLevelType w:val="hybridMultilevel"/>
    <w:tmpl w:val="BB3ECBD6"/>
    <w:lvl w:ilvl="0" w:tplc="949495AE">
      <w:start w:val="1"/>
      <w:numFmt w:val="lowerLetter"/>
      <w:lvlText w:val="%1)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665ABC"/>
    <w:multiLevelType w:val="hybridMultilevel"/>
    <w:tmpl w:val="5E462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AE23C1"/>
    <w:multiLevelType w:val="hybridMultilevel"/>
    <w:tmpl w:val="B7CEE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0"/>
  </w:num>
  <w:num w:numId="7">
    <w:abstractNumId w:val="3"/>
  </w:num>
  <w:num w:numId="8">
    <w:abstractNumId w:val="2"/>
  </w:num>
  <w:num w:numId="9">
    <w:abstractNumId w:val="11"/>
  </w:num>
  <w:num w:numId="10">
    <w:abstractNumId w:val="5"/>
  </w:num>
  <w:num w:numId="11">
    <w:abstractNumId w:val="9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5639"/>
    <w:rsid w:val="00040AA5"/>
    <w:rsid w:val="00040CCC"/>
    <w:rsid w:val="000A28E9"/>
    <w:rsid w:val="0017017D"/>
    <w:rsid w:val="001C20D3"/>
    <w:rsid w:val="002A1438"/>
    <w:rsid w:val="002A61B2"/>
    <w:rsid w:val="002F3019"/>
    <w:rsid w:val="003B523A"/>
    <w:rsid w:val="003D44EB"/>
    <w:rsid w:val="004A5AA3"/>
    <w:rsid w:val="00561E1E"/>
    <w:rsid w:val="00597226"/>
    <w:rsid w:val="00651DAE"/>
    <w:rsid w:val="006952E4"/>
    <w:rsid w:val="008749F2"/>
    <w:rsid w:val="008F30DB"/>
    <w:rsid w:val="00994508"/>
    <w:rsid w:val="00A636BC"/>
    <w:rsid w:val="00A7190C"/>
    <w:rsid w:val="00AA6363"/>
    <w:rsid w:val="00AD4D68"/>
    <w:rsid w:val="00B31071"/>
    <w:rsid w:val="00B35639"/>
    <w:rsid w:val="00BC03CD"/>
    <w:rsid w:val="00BC26B3"/>
    <w:rsid w:val="00BF250C"/>
    <w:rsid w:val="00C13E39"/>
    <w:rsid w:val="00D10CE5"/>
    <w:rsid w:val="00D27D66"/>
    <w:rsid w:val="00D568AD"/>
    <w:rsid w:val="00DB721A"/>
    <w:rsid w:val="00DC3B0D"/>
    <w:rsid w:val="00E333F4"/>
    <w:rsid w:val="00F42DCC"/>
    <w:rsid w:val="00FD2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639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563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636BC"/>
    <w:pPr>
      <w:ind w:left="720"/>
    </w:pPr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4D6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4D68"/>
    <w:rPr>
      <w:rFonts w:ascii="Calibri" w:hAnsi="Calibri" w:cs="Calibr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4D6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27D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7D66"/>
    <w:rPr>
      <w:rFonts w:ascii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7D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7D66"/>
    <w:rPr>
      <w:rFonts w:ascii="Calibri" w:hAnsi="Calibri" w:cs="Calibri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4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zetaprawna.pl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ziennikzachodni.pl/" TargetMode="External"/><Relationship Id="rId12" Type="http://schemas.openxmlformats.org/officeDocument/2006/relationships/hyperlink" Target="http://wiadomosci.wp.pl/k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azeta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gazetaprawna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ziennikzachodni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1426</Words>
  <Characters>8556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Ptak</dc:creator>
  <cp:keywords/>
  <dc:description/>
  <cp:lastModifiedBy>Ola</cp:lastModifiedBy>
  <cp:revision>4</cp:revision>
  <dcterms:created xsi:type="dcterms:W3CDTF">2015-11-19T14:53:00Z</dcterms:created>
  <dcterms:modified xsi:type="dcterms:W3CDTF">2015-12-03T10:29:00Z</dcterms:modified>
</cp:coreProperties>
</file>